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9B" w:rsidRPr="00BE4EC4" w:rsidRDefault="0097509B" w:rsidP="0097509B">
      <w:pPr>
        <w:ind w:right="-1"/>
        <w:jc w:val="center"/>
        <w:rPr>
          <w:rFonts w:ascii="Arial Unicode" w:eastAsia="Arial Unicode MS" w:hAnsi="Arial Unicode" w:cs="Arial Unicode"/>
          <w:sz w:val="20"/>
          <w:szCs w:val="22"/>
          <w:lang w:val="pt-BR"/>
        </w:rPr>
      </w:pPr>
      <w:r w:rsidRPr="00BE4EC4">
        <w:rPr>
          <w:rFonts w:ascii="Arial Unicode" w:eastAsia="Arial Unicode MS" w:hAnsi="Arial Unicode" w:cs="Arial Unicode"/>
          <w:sz w:val="20"/>
          <w:szCs w:val="22"/>
        </w:rPr>
        <w:t>ՊԱՅՄԱՆԱԳԻՐ</w:t>
      </w:r>
    </w:p>
    <w:p w:rsidR="0097509B" w:rsidRPr="00BE4EC4" w:rsidRDefault="0097509B" w:rsidP="0097509B">
      <w:pPr>
        <w:jc w:val="center"/>
        <w:rPr>
          <w:rFonts w:ascii="Arial Unicode" w:eastAsia="Arial Unicode MS" w:hAnsi="Arial Unicode" w:cs="Arial Unicode"/>
          <w:sz w:val="20"/>
          <w:szCs w:val="22"/>
          <w:lang w:val="hy-AM"/>
        </w:rPr>
      </w:pPr>
      <w:r w:rsidRPr="00BE4EC4">
        <w:rPr>
          <w:rFonts w:ascii="Arial Unicode" w:hAnsi="Arial Unicode" w:cs="Sylfaen"/>
          <w:sz w:val="20"/>
          <w:szCs w:val="22"/>
        </w:rPr>
        <w:t>ՎԱՌԵԼԻՔԻ</w:t>
      </w:r>
      <w:r w:rsidRPr="00BE4EC4">
        <w:rPr>
          <w:rFonts w:ascii="Arial Unicode" w:hAnsi="Arial Unicode" w:cs="Sylfaen"/>
          <w:sz w:val="20"/>
          <w:szCs w:val="22"/>
          <w:lang w:val="pt-BR"/>
        </w:rPr>
        <w:t xml:space="preserve"> </w:t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>ԳՆՄԱՆ</w:t>
      </w:r>
    </w:p>
    <w:p w:rsidR="0097509B" w:rsidRPr="00BE4EC4" w:rsidRDefault="0097509B" w:rsidP="0097509B">
      <w:pPr>
        <w:jc w:val="center"/>
        <w:rPr>
          <w:rFonts w:ascii="Arial Unicode" w:eastAsia="Arial Unicode MS" w:hAnsi="Arial Unicode" w:cs="Arial Unicode"/>
          <w:sz w:val="20"/>
          <w:szCs w:val="22"/>
          <w:lang w:val="pt-BR"/>
        </w:rPr>
      </w:pP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>N ԱԱԳԼ-ՇՀԱՊՁԲ</w:t>
      </w:r>
      <w:r>
        <w:rPr>
          <w:rFonts w:ascii="Arial Unicode" w:eastAsia="Arial Unicode MS" w:hAnsi="Arial Unicode" w:cs="Arial Unicode"/>
          <w:sz w:val="20"/>
          <w:szCs w:val="22"/>
          <w:lang w:val="hy-AM"/>
        </w:rPr>
        <w:t>-1</w:t>
      </w:r>
      <w:r w:rsidRPr="00910658">
        <w:rPr>
          <w:rFonts w:ascii="Arial Unicode" w:eastAsia="Arial Unicode MS" w:hAnsi="Arial Unicode" w:cs="Arial Unicode"/>
          <w:sz w:val="20"/>
          <w:szCs w:val="22"/>
          <w:lang w:val="hy-AM"/>
        </w:rPr>
        <w:t>5</w:t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>-11/</w:t>
      </w:r>
      <w:r w:rsidRPr="00BE4EC4">
        <w:rPr>
          <w:rFonts w:ascii="Arial Unicode" w:eastAsia="Arial Unicode MS" w:hAnsi="Arial Unicode" w:cs="Arial Unicode"/>
          <w:sz w:val="20"/>
          <w:szCs w:val="22"/>
          <w:lang w:val="pt-BR"/>
        </w:rPr>
        <w:t>1</w:t>
      </w:r>
    </w:p>
    <w:p w:rsidR="0097509B" w:rsidRPr="00BE4EC4" w:rsidRDefault="0097509B" w:rsidP="0097509B">
      <w:pPr>
        <w:rPr>
          <w:rFonts w:ascii="Arial Unicode" w:eastAsia="Arial Unicode MS" w:hAnsi="Arial Unicode"/>
          <w:sz w:val="20"/>
          <w:szCs w:val="22"/>
          <w:lang w:val="pt-BR"/>
        </w:rPr>
      </w:pPr>
    </w:p>
    <w:p w:rsidR="0097509B" w:rsidRPr="00BE4EC4" w:rsidRDefault="0097509B" w:rsidP="0097509B">
      <w:pPr>
        <w:rPr>
          <w:rFonts w:ascii="Arial Unicode" w:eastAsia="Arial Unicode MS" w:hAnsi="Arial Unicode" w:cs="Arial Unicode"/>
          <w:sz w:val="20"/>
          <w:szCs w:val="22"/>
          <w:lang w:val="hy-AM"/>
        </w:rPr>
      </w:pPr>
    </w:p>
    <w:p w:rsidR="0097509B" w:rsidRPr="00BE4EC4" w:rsidRDefault="0097509B" w:rsidP="0097509B">
      <w:pPr>
        <w:rPr>
          <w:rFonts w:ascii="Arial Unicode" w:eastAsia="Arial Unicode MS" w:hAnsi="Arial Unicode"/>
          <w:sz w:val="20"/>
          <w:szCs w:val="22"/>
          <w:lang w:val="hy-AM"/>
        </w:rPr>
      </w:pP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 xml:space="preserve">ք. Երևան </w:t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ab/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ab/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ab/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ab/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ab/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ab/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ab/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ab/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ab/>
        <w:t xml:space="preserve"> </w:t>
      </w:r>
      <w:r w:rsidRPr="00910658">
        <w:rPr>
          <w:rFonts w:ascii="Arial Unicode" w:eastAsia="Arial Unicode MS" w:hAnsi="Arial Unicode" w:cs="Arial Unicode"/>
          <w:sz w:val="20"/>
          <w:szCs w:val="22"/>
          <w:lang w:val="hy-AM"/>
        </w:rPr>
        <w:t xml:space="preserve">       </w:t>
      </w:r>
      <w:r>
        <w:rPr>
          <w:rFonts w:ascii="Arial Unicode" w:eastAsia="Arial Unicode MS" w:hAnsi="Arial Unicode" w:cs="Arial Unicode"/>
          <w:sz w:val="20"/>
          <w:szCs w:val="22"/>
          <w:lang w:val="hy-AM"/>
        </w:rPr>
        <w:t xml:space="preserve">    “……” ……………. 201</w:t>
      </w:r>
      <w:r w:rsidRPr="00910658">
        <w:rPr>
          <w:rFonts w:ascii="Arial Unicode" w:eastAsia="Arial Unicode MS" w:hAnsi="Arial Unicode" w:cs="Arial Unicode"/>
          <w:sz w:val="20"/>
          <w:szCs w:val="22"/>
          <w:lang w:val="hy-AM"/>
        </w:rPr>
        <w:t>5</w:t>
      </w:r>
      <w:r w:rsidRPr="00BE4EC4">
        <w:rPr>
          <w:rFonts w:ascii="Arial Unicode" w:eastAsia="Arial Unicode MS" w:hAnsi="Arial Unicode" w:cs="Arial Unicode"/>
          <w:sz w:val="20"/>
          <w:szCs w:val="22"/>
          <w:lang w:val="hy-AM"/>
        </w:rPr>
        <w:t>թ.</w:t>
      </w:r>
    </w:p>
    <w:p w:rsidR="0097509B" w:rsidRPr="00BE4EC4" w:rsidRDefault="0097509B" w:rsidP="0097509B">
      <w:pPr>
        <w:rPr>
          <w:rFonts w:ascii="Arial Unicode" w:eastAsia="Arial Unicode MS" w:hAnsi="Arial Unicode"/>
          <w:sz w:val="20"/>
          <w:szCs w:val="22"/>
          <w:lang w:val="hy-AM"/>
        </w:rPr>
      </w:pP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  <w:lang w:val="hy-AM"/>
        </w:rPr>
      </w:pPr>
      <w:r w:rsidRPr="00BE4EC4">
        <w:rPr>
          <w:rFonts w:ascii="Arial Unicode" w:hAnsi="Arial Unicode" w:cs="Sylfaen"/>
          <w:sz w:val="20"/>
          <w:szCs w:val="22"/>
          <w:lang w:val="hy-AM"/>
        </w:rPr>
        <w:t xml:space="preserve">“Ա. Ի. Ալիխանյանի անվան ազգային գիտական լաբորատորիա” հիմնադրամը,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ի դեմս տնօրեն Ա. Չիլինգարյանի, որը գործում է հիմնադրամի կանոնադրության հիման վրա (այսուհետև` Գնորդ), մի կողմից և «</w:t>
      </w:r>
      <w:r w:rsidRPr="00910658">
        <w:rPr>
          <w:rFonts w:ascii="Arial Unicode" w:hAnsi="Arial Unicode" w:cs="Arial Unicode"/>
          <w:sz w:val="20"/>
          <w:szCs w:val="22"/>
          <w:lang w:val="hy-AM"/>
        </w:rPr>
        <w:t>______________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 xml:space="preserve">» ՍՊԸ-ն, ի դեմս տնօրեն </w:t>
      </w:r>
      <w:r w:rsidRPr="00910658">
        <w:rPr>
          <w:rFonts w:ascii="Arial Unicode" w:hAnsi="Arial Unicode" w:cs="Arial Unicode"/>
          <w:sz w:val="20"/>
          <w:szCs w:val="22"/>
          <w:lang w:val="hy-AM"/>
        </w:rPr>
        <w:t>____________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յանի, որը գործում է ընկերության կանոնադրության հիման վրա (այսուհետև` Վաճառող), մյուս կողմից, կնքեցին սույն պայմանագիրը հետևյալ մասին.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  <w:lang w:val="hy-AM"/>
        </w:rPr>
      </w:pPr>
    </w:p>
    <w:p w:rsidR="0097509B" w:rsidRPr="00BE4EC4" w:rsidRDefault="0097509B" w:rsidP="0097509B">
      <w:pPr>
        <w:numPr>
          <w:ilvl w:val="0"/>
          <w:numId w:val="1"/>
        </w:numPr>
        <w:ind w:left="360"/>
        <w:jc w:val="center"/>
        <w:rPr>
          <w:rFonts w:ascii="Arial Unicode" w:hAnsi="Arial Unicode" w:cs="Arial Unicode"/>
          <w:b/>
          <w:sz w:val="20"/>
          <w:szCs w:val="22"/>
          <w:lang w:val="hy-AM"/>
        </w:rPr>
      </w:pPr>
      <w:r w:rsidRPr="00BE4EC4">
        <w:rPr>
          <w:rFonts w:ascii="Arial Unicode" w:hAnsi="Arial Unicode" w:cs="Arial Unicode"/>
          <w:b/>
          <w:sz w:val="20"/>
          <w:szCs w:val="22"/>
          <w:lang w:val="hy-AM"/>
        </w:rPr>
        <w:t>Պայմանագրի առարկան</w:t>
      </w:r>
    </w:p>
    <w:p w:rsidR="0097509B" w:rsidRPr="00BE4EC4" w:rsidRDefault="0097509B" w:rsidP="0097509B">
      <w:pPr>
        <w:ind w:left="720"/>
        <w:rPr>
          <w:rFonts w:ascii="Arial Unicode" w:hAnsi="Arial Unicode" w:cs="Arial Unicode"/>
          <w:sz w:val="20"/>
          <w:szCs w:val="22"/>
          <w:lang w:val="hy-AM"/>
        </w:rPr>
      </w:pPr>
    </w:p>
    <w:p w:rsidR="0097509B" w:rsidRPr="00BE4EC4" w:rsidRDefault="0097509B" w:rsidP="0097509B">
      <w:pPr>
        <w:ind w:firstLine="720"/>
        <w:jc w:val="both"/>
        <w:rPr>
          <w:rFonts w:ascii="Arial Unicode" w:eastAsia="Arial Unicode MS" w:hAnsi="Arial Unicode" w:cs="Arial"/>
          <w:sz w:val="20"/>
          <w:szCs w:val="22"/>
          <w:lang w:val="hy-AM"/>
        </w:rPr>
      </w:pPr>
      <w:r w:rsidRPr="00BE4EC4">
        <w:rPr>
          <w:rFonts w:ascii="Arial Unicode" w:hAnsi="Arial Unicode" w:cs="Arial Unicode"/>
          <w:sz w:val="20"/>
          <w:szCs w:val="22"/>
          <w:lang w:val="hy-AM"/>
        </w:rPr>
        <w:t xml:space="preserve">Վաճառողը պարտավորվում է սույն պայմանագրով սահմանված կարգով, նախատեսված ծավալներով, ձևով և ժամկետներում Գնորդին հանձնել սույն պայմանագրի </w:t>
      </w:r>
      <w:r w:rsidRPr="00BE4EC4">
        <w:rPr>
          <w:rFonts w:ascii="Arial Unicode" w:eastAsia="Arial Unicode MS" w:hAnsi="Arial Unicode" w:cs="Arial"/>
          <w:sz w:val="20"/>
          <w:szCs w:val="22"/>
          <w:lang w:val="hy-AM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97509B" w:rsidRPr="00BE4EC4" w:rsidRDefault="0097509B" w:rsidP="0097509B">
      <w:pPr>
        <w:ind w:left="1080"/>
        <w:rPr>
          <w:rFonts w:ascii="Arial Unicode" w:hAnsi="Arial Unicode" w:cs="Arial Unicode"/>
          <w:sz w:val="20"/>
          <w:szCs w:val="22"/>
          <w:lang w:val="hy-AM"/>
        </w:rPr>
      </w:pPr>
    </w:p>
    <w:p w:rsidR="0097509B" w:rsidRPr="00BE4EC4" w:rsidRDefault="0097509B" w:rsidP="0097509B">
      <w:pPr>
        <w:widowControl w:val="0"/>
        <w:numPr>
          <w:ilvl w:val="0"/>
          <w:numId w:val="1"/>
        </w:numPr>
        <w:ind w:left="360"/>
        <w:jc w:val="center"/>
        <w:rPr>
          <w:rFonts w:ascii="Arial Unicode" w:hAnsi="Arial Unicode" w:cs="Arial Unicode"/>
          <w:b/>
          <w:sz w:val="20"/>
          <w:szCs w:val="22"/>
        </w:rPr>
      </w:pPr>
      <w:r w:rsidRPr="00BE4EC4">
        <w:rPr>
          <w:rFonts w:ascii="Arial Unicode" w:hAnsi="Arial Unicode" w:cs="Arial Unicode"/>
          <w:b/>
          <w:sz w:val="20"/>
          <w:szCs w:val="22"/>
        </w:rPr>
        <w:t>Մատակարարման պայմանները</w:t>
      </w:r>
    </w:p>
    <w:p w:rsidR="0097509B" w:rsidRPr="00BE4EC4" w:rsidRDefault="0097509B" w:rsidP="0097509B">
      <w:pPr>
        <w:widowControl w:val="0"/>
        <w:rPr>
          <w:rFonts w:ascii="Arial Unicode" w:hAnsi="Arial Unicode" w:cs="Arial Unicode"/>
          <w:b/>
          <w:sz w:val="20"/>
          <w:szCs w:val="22"/>
        </w:rPr>
      </w:pPr>
    </w:p>
    <w:p w:rsidR="0097509B" w:rsidRPr="00BE4EC4" w:rsidRDefault="0097509B" w:rsidP="0097509B">
      <w:pPr>
        <w:widowControl w:val="0"/>
        <w:numPr>
          <w:ilvl w:val="1"/>
          <w:numId w:val="5"/>
        </w:numPr>
        <w:tabs>
          <w:tab w:val="clear" w:pos="720"/>
          <w:tab w:val="num" w:pos="0"/>
        </w:tabs>
        <w:ind w:left="0" w:firstLine="720"/>
        <w:jc w:val="both"/>
        <w:rPr>
          <w:rFonts w:ascii="Arial Unicode" w:eastAsia="Arial Unicode MS" w:hAnsi="Arial Unicode" w:cs="Arial"/>
          <w:sz w:val="20"/>
          <w:szCs w:val="22"/>
        </w:rPr>
      </w:pPr>
      <w:r w:rsidRPr="00BE4EC4">
        <w:rPr>
          <w:rFonts w:ascii="Arial Unicode" w:eastAsia="Arial Unicode MS" w:hAnsi="Arial Unicode" w:cs="Arial"/>
          <w:sz w:val="20"/>
          <w:szCs w:val="22"/>
        </w:rPr>
        <w:t>Վաճառողն ապրանքը հասցնում է Գնորդին:</w:t>
      </w:r>
    </w:p>
    <w:p w:rsidR="0097509B" w:rsidRPr="00BE4EC4" w:rsidRDefault="0097509B" w:rsidP="0097509B">
      <w:pPr>
        <w:widowControl w:val="0"/>
        <w:numPr>
          <w:ilvl w:val="1"/>
          <w:numId w:val="5"/>
        </w:numPr>
        <w:tabs>
          <w:tab w:val="clear" w:pos="720"/>
          <w:tab w:val="num" w:pos="0"/>
        </w:tabs>
        <w:ind w:left="0" w:firstLine="720"/>
        <w:jc w:val="both"/>
        <w:rPr>
          <w:rFonts w:ascii="Arial Unicode" w:hAnsi="Arial Unicode"/>
          <w:b/>
          <w:bCs/>
          <w:i/>
          <w:iCs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</w:rPr>
        <w:t>Ապրանքը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մատակարարում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eastAsia="Arial Unicode MS" w:hAnsi="Arial Unicode" w:cs="Arial"/>
          <w:sz w:val="20"/>
          <w:szCs w:val="22"/>
          <w:lang w:val="pt-BR"/>
        </w:rPr>
        <w:t xml:space="preserve">N 1 </w:t>
      </w:r>
      <w:r w:rsidRPr="00BE4EC4">
        <w:rPr>
          <w:rFonts w:ascii="Arial Unicode" w:eastAsia="Arial Unicode MS" w:hAnsi="Arial Unicode" w:cs="Arial"/>
          <w:sz w:val="20"/>
          <w:szCs w:val="22"/>
        </w:rPr>
        <w:t>հավելվածով</w:t>
      </w:r>
      <w:r w:rsidRPr="00BE4EC4">
        <w:rPr>
          <w:rFonts w:ascii="Arial Unicode" w:eastAsia="Arial Unicode MS" w:hAnsi="Arial Unicode" w:cs="Arial"/>
          <w:sz w:val="20"/>
          <w:szCs w:val="22"/>
          <w:lang w:val="pt-BR"/>
        </w:rPr>
        <w:t xml:space="preserve"> </w:t>
      </w:r>
      <w:r w:rsidRPr="00BE4EC4">
        <w:rPr>
          <w:rFonts w:ascii="Arial Unicode" w:eastAsia="Arial Unicode MS" w:hAnsi="Arial Unicode" w:cs="Arial"/>
          <w:sz w:val="20"/>
          <w:szCs w:val="22"/>
        </w:rPr>
        <w:t>սահմանված</w:t>
      </w:r>
      <w:r w:rsidRPr="00BE4EC4">
        <w:rPr>
          <w:rFonts w:ascii="Arial Unicode" w:eastAsia="Arial Unicode MS" w:hAnsi="Arial Unicode" w:cs="Arial"/>
          <w:sz w:val="20"/>
          <w:szCs w:val="22"/>
          <w:lang w:val="pt-BR"/>
        </w:rPr>
        <w:t xml:space="preserve"> տեխնիկական բնութագիր-</w:t>
      </w:r>
      <w:r w:rsidRPr="00BE4EC4">
        <w:rPr>
          <w:rFonts w:ascii="Arial Unicode" w:eastAsia="Arial Unicode MS" w:hAnsi="Arial Unicode" w:cs="Arial"/>
          <w:sz w:val="20"/>
          <w:szCs w:val="22"/>
        </w:rPr>
        <w:t>գնման</w:t>
      </w:r>
      <w:r w:rsidRPr="00BE4EC4">
        <w:rPr>
          <w:rFonts w:ascii="Arial Unicode" w:eastAsia="Arial Unicode MS" w:hAnsi="Arial Unicode" w:cs="Arial"/>
          <w:sz w:val="20"/>
          <w:szCs w:val="22"/>
          <w:lang w:val="pt-BR"/>
        </w:rPr>
        <w:t xml:space="preserve"> </w:t>
      </w:r>
      <w:r w:rsidRPr="00BE4EC4">
        <w:rPr>
          <w:rFonts w:ascii="Arial Unicode" w:eastAsia="Arial Unicode MS" w:hAnsi="Arial Unicode" w:cs="Arial"/>
          <w:sz w:val="20"/>
          <w:szCs w:val="22"/>
        </w:rPr>
        <w:t>ժամանակացույցին</w:t>
      </w:r>
      <w:r w:rsidRPr="00BE4EC4">
        <w:rPr>
          <w:rFonts w:ascii="Arial Unicode" w:eastAsia="Arial Unicode MS" w:hAnsi="Arial Unicode" w:cs="Arial"/>
          <w:sz w:val="20"/>
          <w:szCs w:val="22"/>
          <w:lang w:val="pt-BR"/>
        </w:rPr>
        <w:t xml:space="preserve"> </w:t>
      </w:r>
      <w:r w:rsidRPr="00BE4EC4">
        <w:rPr>
          <w:rFonts w:ascii="Arial Unicode" w:eastAsia="Arial Unicode MS" w:hAnsi="Arial Unicode" w:cs="Arial"/>
          <w:sz w:val="20"/>
          <w:szCs w:val="22"/>
        </w:rPr>
        <w:t>համապատասխան:</w:t>
      </w:r>
    </w:p>
    <w:p w:rsidR="0097509B" w:rsidRPr="00BE4EC4" w:rsidRDefault="0097509B" w:rsidP="0097509B">
      <w:pPr>
        <w:widowControl w:val="0"/>
        <w:ind w:left="720"/>
        <w:jc w:val="both"/>
        <w:rPr>
          <w:rFonts w:ascii="Arial Unicode" w:hAnsi="Arial Unicode"/>
          <w:b/>
          <w:bCs/>
          <w:i/>
          <w:iCs/>
          <w:sz w:val="20"/>
          <w:szCs w:val="22"/>
          <w:lang w:val="pt-BR"/>
        </w:rPr>
      </w:pPr>
    </w:p>
    <w:p w:rsidR="0097509B" w:rsidRPr="00BE4EC4" w:rsidRDefault="0097509B" w:rsidP="0097509B">
      <w:pPr>
        <w:numPr>
          <w:ilvl w:val="0"/>
          <w:numId w:val="2"/>
        </w:numPr>
        <w:jc w:val="center"/>
        <w:rPr>
          <w:rFonts w:ascii="Arial Unicode" w:hAnsi="Arial Unicode" w:cs="Arial Unicode"/>
          <w:b/>
          <w:sz w:val="20"/>
          <w:szCs w:val="22"/>
        </w:rPr>
      </w:pPr>
      <w:r w:rsidRPr="00BE4EC4">
        <w:rPr>
          <w:rFonts w:ascii="Arial Unicode" w:hAnsi="Arial Unicode" w:cs="Arial Unicode"/>
          <w:b/>
          <w:sz w:val="20"/>
          <w:szCs w:val="22"/>
        </w:rPr>
        <w:t>Կողմերի իրավունքները և պարտականությունները</w:t>
      </w:r>
    </w:p>
    <w:p w:rsidR="0097509B" w:rsidRPr="00BE4EC4" w:rsidRDefault="0097509B" w:rsidP="0097509B">
      <w:pPr>
        <w:ind w:left="720"/>
        <w:jc w:val="both"/>
        <w:rPr>
          <w:rFonts w:ascii="Arial Unicode" w:hAnsi="Arial Unicode" w:cs="Arial Unicode"/>
          <w:b/>
          <w:sz w:val="20"/>
          <w:szCs w:val="22"/>
        </w:rPr>
      </w:pPr>
    </w:p>
    <w:p w:rsidR="0097509B" w:rsidRPr="00BE4EC4" w:rsidRDefault="0097509B" w:rsidP="0097509B">
      <w:pPr>
        <w:ind w:left="720"/>
        <w:jc w:val="both"/>
        <w:rPr>
          <w:rFonts w:ascii="Arial Unicode" w:hAnsi="Arial Unicode" w:cs="Arial Unicode"/>
          <w:b/>
          <w:sz w:val="20"/>
          <w:szCs w:val="22"/>
        </w:rPr>
      </w:pPr>
      <w:r w:rsidRPr="00BE4EC4">
        <w:rPr>
          <w:rFonts w:ascii="Arial Unicode" w:hAnsi="Arial Unicode" w:cs="Arial Unicode"/>
          <w:b/>
          <w:sz w:val="20"/>
          <w:szCs w:val="22"/>
        </w:rPr>
        <w:t>3.1</w:t>
      </w:r>
      <w:proofErr w:type="gramStart"/>
      <w:r w:rsidRPr="00BE4EC4">
        <w:rPr>
          <w:rFonts w:ascii="Arial Unicode" w:hAnsi="Arial Unicode" w:cs="Arial Unicode"/>
          <w:b/>
          <w:sz w:val="20"/>
          <w:szCs w:val="22"/>
        </w:rPr>
        <w:t>.  Գնորդն</w:t>
      </w:r>
      <w:proofErr w:type="gramEnd"/>
      <w:r w:rsidRPr="00BE4EC4">
        <w:rPr>
          <w:rFonts w:ascii="Arial Unicode" w:hAnsi="Arial Unicode" w:cs="Arial Unicode"/>
          <w:b/>
          <w:sz w:val="20"/>
          <w:szCs w:val="22"/>
        </w:rPr>
        <w:t xml:space="preserve"> իրավունք ունի`</w:t>
      </w:r>
    </w:p>
    <w:p w:rsidR="0097509B" w:rsidRPr="00BE4EC4" w:rsidRDefault="0097509B" w:rsidP="0097509B">
      <w:pPr>
        <w:widowControl w:val="0"/>
        <w:ind w:firstLine="708"/>
        <w:jc w:val="both"/>
        <w:rPr>
          <w:rFonts w:ascii="Arial Unicode" w:eastAsia="Arial Unicode MS" w:hAnsi="Arial Unicode" w:cs="Arial"/>
          <w:sz w:val="20"/>
          <w:szCs w:val="22"/>
        </w:rPr>
      </w:pPr>
      <w:r w:rsidRPr="00BE4EC4">
        <w:rPr>
          <w:rFonts w:ascii="Arial Unicode" w:eastAsia="Arial Unicode MS" w:hAnsi="Arial Unicode" w:cs="Arial"/>
          <w:sz w:val="20"/>
          <w:szCs w:val="22"/>
        </w:rPr>
        <w:t>3.1.1 Ապրանքը Պայմանագրով սահմանված ժամկետում Վաճառողի կողմից չմատակարարելու դեպքում հրաժարվել ապրանքից.</w:t>
      </w:r>
    </w:p>
    <w:p w:rsidR="0097509B" w:rsidRPr="00BE4EC4" w:rsidRDefault="0097509B" w:rsidP="0097509B">
      <w:pPr>
        <w:widowControl w:val="0"/>
        <w:ind w:firstLine="708"/>
        <w:jc w:val="both"/>
        <w:rPr>
          <w:rFonts w:ascii="Arial Unicode" w:hAnsi="Arial Unicode" w:cs="Arial Unicode"/>
          <w:b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բ) Հրաժարվել սույն պայմանագիրը կատարելուց և պահանջել վերադարձնելու Ապրանքի համար վճարված գումարը.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3.1.4.1 Վաճառողի կողմից պայմանագիրը խախտելն էական է համարվում, եթե`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 xml:space="preserve">ա) </w:t>
      </w:r>
      <w:proofErr w:type="gramStart"/>
      <w:r w:rsidRPr="00BE4EC4">
        <w:rPr>
          <w:rFonts w:ascii="Arial Unicode" w:hAnsi="Arial Unicode" w:cs="Arial Unicode"/>
          <w:sz w:val="20"/>
          <w:szCs w:val="22"/>
        </w:rPr>
        <w:t>մատակարարվել</w:t>
      </w:r>
      <w:proofErr w:type="gramEnd"/>
      <w:r w:rsidRPr="00BE4EC4">
        <w:rPr>
          <w:rFonts w:ascii="Arial Unicode" w:hAnsi="Arial Unicode" w:cs="Arial Unicode"/>
          <w:sz w:val="20"/>
          <w:szCs w:val="22"/>
        </w:rPr>
        <w:t xml:space="preserve"> է անպատճաշ որակի Ապրանք, որը չի կարող փոխարինվել Գնորդի համար ընդունելի ժամկետում.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 xml:space="preserve">բ)  </w:t>
      </w:r>
      <w:proofErr w:type="gramStart"/>
      <w:r w:rsidRPr="00BE4EC4">
        <w:rPr>
          <w:rFonts w:ascii="Arial Unicode" w:hAnsi="Arial Unicode" w:cs="Arial Unicode"/>
          <w:sz w:val="20"/>
          <w:szCs w:val="22"/>
        </w:rPr>
        <w:t>խախտվել</w:t>
      </w:r>
      <w:proofErr w:type="gramEnd"/>
      <w:r w:rsidRPr="00BE4EC4">
        <w:rPr>
          <w:rFonts w:ascii="Arial Unicode" w:hAnsi="Arial Unicode" w:cs="Arial Unicode"/>
          <w:sz w:val="20"/>
          <w:szCs w:val="22"/>
        </w:rPr>
        <w:t xml:space="preserve"> է Ապրանքի մատակարարման ժամկետը,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3.1.5 Զննել ապրանքը և հայտնաբերված թերությունների մասին անհապաղ տեղեկացնել Վաճառողին.</w:t>
      </w:r>
    </w:p>
    <w:p w:rsidR="0097509B" w:rsidRPr="00BE4EC4" w:rsidRDefault="0097509B" w:rsidP="0097509B">
      <w:pPr>
        <w:ind w:firstLine="720"/>
        <w:rPr>
          <w:rFonts w:ascii="Arial Unicode" w:hAnsi="Arial Unicode" w:cs="Arial Unicode"/>
          <w:b/>
          <w:sz w:val="20"/>
          <w:szCs w:val="22"/>
        </w:rPr>
      </w:pPr>
      <w:r w:rsidRPr="00BE4EC4">
        <w:rPr>
          <w:rFonts w:ascii="Arial Unicode" w:hAnsi="Arial Unicode" w:cs="Arial Unicode"/>
          <w:b/>
          <w:sz w:val="20"/>
          <w:szCs w:val="22"/>
        </w:rPr>
        <w:t xml:space="preserve">3.2 </w:t>
      </w:r>
      <w:proofErr w:type="gramStart"/>
      <w:r w:rsidRPr="00BE4EC4">
        <w:rPr>
          <w:rFonts w:ascii="Arial Unicode" w:hAnsi="Arial Unicode" w:cs="Arial Unicode"/>
          <w:b/>
          <w:sz w:val="20"/>
          <w:szCs w:val="22"/>
        </w:rPr>
        <w:t>Գնորդը  պարտավոր</w:t>
      </w:r>
      <w:proofErr w:type="gramEnd"/>
      <w:r w:rsidRPr="00BE4EC4">
        <w:rPr>
          <w:rFonts w:ascii="Arial Unicode" w:hAnsi="Arial Unicode" w:cs="Arial Unicode"/>
          <w:b/>
          <w:sz w:val="20"/>
          <w:szCs w:val="22"/>
        </w:rPr>
        <w:t xml:space="preserve"> է`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b/>
          <w:sz w:val="20"/>
          <w:szCs w:val="22"/>
        </w:rPr>
      </w:pPr>
      <w:r w:rsidRPr="00BE4EC4">
        <w:rPr>
          <w:rFonts w:ascii="Arial Unicode" w:hAnsi="Arial Unicode" w:cs="Arial Unicode"/>
          <w:b/>
          <w:sz w:val="20"/>
          <w:szCs w:val="22"/>
        </w:rPr>
        <w:t>3.3 Վաճառողն իրավունք ունի`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 xml:space="preserve"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</w:t>
      </w:r>
      <w:r w:rsidRPr="00BE4EC4">
        <w:rPr>
          <w:rFonts w:ascii="Arial Unicode" w:hAnsi="Arial Unicode" w:cs="Arial Unicode"/>
          <w:sz w:val="20"/>
          <w:szCs w:val="22"/>
        </w:rPr>
        <w:lastRenderedPageBreak/>
        <w:t>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b/>
          <w:sz w:val="20"/>
          <w:szCs w:val="22"/>
        </w:rPr>
      </w:pPr>
      <w:r w:rsidRPr="00BE4EC4">
        <w:rPr>
          <w:rFonts w:ascii="Arial Unicode" w:hAnsi="Arial Unicode" w:cs="Arial Unicode"/>
          <w:b/>
          <w:sz w:val="20"/>
          <w:szCs w:val="22"/>
        </w:rPr>
        <w:t>3.4 Վաճառողը պարտավոր է`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3.4.1 Գնորդին հանձնել Ապրանքը` սույն պայմանագրով նախատեսված կարգով և ժամկետներում: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3.4.2 Գնորդին հանձնել երրորդ անձանց իրավունքներից ազատ Ապրանք: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3.4.3 Գնորդի պահանջով տրամադրել Ապրանքի որակը հավաստող` ՀՀ օրենսդրությամբ սահմանված փաստաթղթեր: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BE4EC4">
        <w:rPr>
          <w:rFonts w:ascii="Arial Unicode" w:hAnsi="Arial Unicode" w:cs="Arial Unicode"/>
          <w:sz w:val="20"/>
          <w:szCs w:val="22"/>
        </w:rPr>
        <w:t>կապված  անհրաժեշտ</w:t>
      </w:r>
      <w:proofErr w:type="gramEnd"/>
      <w:r w:rsidRPr="00BE4EC4">
        <w:rPr>
          <w:rFonts w:ascii="Arial Unicode" w:hAnsi="Arial Unicode" w:cs="Arial Unicode"/>
          <w:sz w:val="20"/>
          <w:szCs w:val="22"/>
        </w:rPr>
        <w:t xml:space="preserve"> ծախսերը: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3.4.6 Գնորդին հանձնել Ապրանքի պատկանելիքները և համապատասխան փաստաթղթերը: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>3.4.7 Սույն պայմանագրի 3.1.4 կետի համաձայն Պայմանագրի լուծումից հետո Գնորդին հատուցել վերջին վնասները: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</w:rPr>
      </w:pPr>
      <w:r w:rsidRPr="00BE4EC4">
        <w:rPr>
          <w:rFonts w:ascii="Arial Unicode" w:hAnsi="Arial Unicode" w:cs="Arial Unicode"/>
          <w:sz w:val="20"/>
          <w:szCs w:val="22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97509B" w:rsidRPr="00BE4EC4" w:rsidRDefault="0097509B" w:rsidP="0097509B">
      <w:pPr>
        <w:pStyle w:val="BodyTextIndent3"/>
        <w:widowControl w:val="0"/>
        <w:jc w:val="center"/>
        <w:rPr>
          <w:rFonts w:ascii="Arial Unicode" w:hAnsi="Arial Unicode"/>
          <w:szCs w:val="22"/>
          <w:lang w:val="pt-BR"/>
        </w:rPr>
      </w:pPr>
    </w:p>
    <w:p w:rsidR="0097509B" w:rsidRPr="00BE4EC4" w:rsidRDefault="0097509B" w:rsidP="0097509B">
      <w:pPr>
        <w:numPr>
          <w:ilvl w:val="0"/>
          <w:numId w:val="3"/>
        </w:numPr>
        <w:jc w:val="center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b/>
          <w:sz w:val="20"/>
          <w:szCs w:val="22"/>
        </w:rPr>
        <w:t>Ապրանքի</w:t>
      </w:r>
      <w:r w:rsidRPr="00BE4EC4">
        <w:rPr>
          <w:rFonts w:ascii="Arial Unicode" w:hAnsi="Arial Unicode" w:cs="Arial Unicode"/>
          <w:b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b/>
          <w:sz w:val="20"/>
          <w:szCs w:val="22"/>
        </w:rPr>
        <w:t>գինը</w:t>
      </w:r>
      <w:r w:rsidRPr="00BE4EC4">
        <w:rPr>
          <w:rFonts w:ascii="Arial Unicode" w:hAnsi="Arial Unicode" w:cs="Arial Unicode"/>
          <w:b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b/>
          <w:sz w:val="20"/>
          <w:szCs w:val="22"/>
        </w:rPr>
        <w:t>և</w:t>
      </w:r>
      <w:r w:rsidRPr="00BE4EC4">
        <w:rPr>
          <w:rFonts w:ascii="Arial Unicode" w:hAnsi="Arial Unicode" w:cs="Arial Unicode"/>
          <w:b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b/>
          <w:sz w:val="20"/>
          <w:szCs w:val="22"/>
        </w:rPr>
        <w:t>վճարման</w:t>
      </w:r>
      <w:r w:rsidRPr="00BE4EC4">
        <w:rPr>
          <w:rFonts w:ascii="Arial Unicode" w:hAnsi="Arial Unicode" w:cs="Arial Unicode"/>
          <w:b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b/>
          <w:sz w:val="20"/>
          <w:szCs w:val="22"/>
        </w:rPr>
        <w:t>կարգը</w:t>
      </w:r>
    </w:p>
    <w:p w:rsidR="0097509B" w:rsidRPr="00BE4EC4" w:rsidRDefault="0097509B" w:rsidP="0097509B">
      <w:pPr>
        <w:rPr>
          <w:rFonts w:ascii="Arial Unicode" w:hAnsi="Arial Unicode" w:cs="Arial Unicode"/>
          <w:sz w:val="20"/>
          <w:szCs w:val="22"/>
          <w:lang w:val="pt-BR"/>
        </w:rPr>
      </w:pP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4.1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ընդհանուր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գինը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կազմում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>
        <w:rPr>
          <w:rFonts w:ascii="Arial Unicode" w:hAnsi="Arial Unicode" w:cs="Arial Unicode"/>
          <w:sz w:val="20"/>
          <w:szCs w:val="22"/>
          <w:lang w:val="pt-BR"/>
        </w:rPr>
        <w:t xml:space="preserve"> _________________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ՀՀ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դրամ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` </w:t>
      </w:r>
      <w:r w:rsidRPr="00BE4EC4">
        <w:rPr>
          <w:rFonts w:ascii="Arial Unicode" w:hAnsi="Arial Unicode" w:cs="Arial Unicode"/>
          <w:sz w:val="20"/>
          <w:szCs w:val="22"/>
        </w:rPr>
        <w:t>ներառյալ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ԱԱՀ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-</w:t>
      </w:r>
      <w:r w:rsidRPr="00BE4EC4">
        <w:rPr>
          <w:rFonts w:ascii="Arial Unicode" w:hAnsi="Arial Unicode" w:cs="Arial Unicode"/>
          <w:sz w:val="20"/>
          <w:szCs w:val="22"/>
        </w:rPr>
        <w:t>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</w:t>
      </w:r>
      <w:r w:rsidRPr="00BE4EC4">
        <w:rPr>
          <w:rFonts w:ascii="Arial Unicode" w:hAnsi="Arial Unicode" w:cs="Arial Unicode"/>
          <w:sz w:val="20"/>
          <w:szCs w:val="22"/>
        </w:rPr>
        <w:t>Ապրանքի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միավոր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գինը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սահմանված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N 1 </w:t>
      </w:r>
      <w:r w:rsidRPr="00BE4EC4">
        <w:rPr>
          <w:rFonts w:ascii="Arial Unicode" w:hAnsi="Arial Unicode" w:cs="Arial Unicode"/>
          <w:sz w:val="20"/>
          <w:szCs w:val="22"/>
        </w:rPr>
        <w:t>հավելվածում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</w:t>
      </w:r>
      <w:r w:rsidRPr="00BE4EC4">
        <w:rPr>
          <w:rFonts w:ascii="Arial Unicode" w:hAnsi="Arial Unicode" w:cs="Arial Unicode"/>
          <w:sz w:val="20"/>
          <w:szCs w:val="22"/>
        </w:rPr>
        <w:t>Ապրանքի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գինը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ներառում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հարկերը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տուրքերը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ՀՀ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օրենսդրությամբ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սահմանված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այլ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վճարները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Յուրքանչյուր Ապրանքի միավոր գինը սահմանված է սույն պայմանագրի N 1 հավելվածում: 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18"/>
          <w:lang w:val="pt-BR"/>
        </w:rPr>
      </w:pP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4.2 </w:t>
      </w:r>
      <w:r w:rsidRPr="00BE4EC4">
        <w:rPr>
          <w:rFonts w:ascii="Arial Unicode" w:hAnsi="Arial Unicode" w:cs="Arial Unicode"/>
          <w:sz w:val="20"/>
          <w:szCs w:val="18"/>
        </w:rPr>
        <w:t>Գնորդն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իրեն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մատակարարված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Ապրանքի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դիմաց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վճարում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է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անկանխիկ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` </w:t>
      </w:r>
      <w:r w:rsidRPr="00BE4EC4">
        <w:rPr>
          <w:rFonts w:ascii="Arial Unicode" w:hAnsi="Arial Unicode" w:cs="Arial Unicode"/>
          <w:sz w:val="20"/>
          <w:szCs w:val="18"/>
        </w:rPr>
        <w:t>դրամական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միջոցները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Վաճառողի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հաշվարկային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հաշվին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փոխանցելու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</w:rPr>
        <w:t>միջոցով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: Դրամական միջոցների փոխանցումը կատարվում է հանձնման-ընդունման արձանագրության հիման վրա` </w:t>
      </w:r>
      <w:r>
        <w:rPr>
          <w:rFonts w:ascii="Arial Unicode" w:hAnsi="Arial Unicode" w:cs="Arial Unicode"/>
          <w:sz w:val="20"/>
          <w:szCs w:val="18"/>
          <w:lang w:val="ru-RU"/>
        </w:rPr>
        <w:t>սույն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>
        <w:rPr>
          <w:rFonts w:ascii="Arial Unicode" w:hAnsi="Arial Unicode" w:cs="Arial Unicode"/>
          <w:sz w:val="20"/>
          <w:szCs w:val="18"/>
          <w:lang w:val="ru-RU"/>
        </w:rPr>
        <w:t>պայմանագրի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N 2 </w:t>
      </w:r>
      <w:r>
        <w:rPr>
          <w:rFonts w:ascii="Arial Unicode" w:hAnsi="Arial Unicode" w:cs="Arial Unicode"/>
          <w:sz w:val="20"/>
          <w:szCs w:val="18"/>
          <w:lang w:val="ru-RU"/>
        </w:rPr>
        <w:t>հավեվածով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` </w:t>
      </w:r>
      <w:r>
        <w:rPr>
          <w:rFonts w:ascii="Arial Unicode" w:hAnsi="Arial Unicode" w:cs="Arial Unicode"/>
          <w:sz w:val="20"/>
          <w:szCs w:val="18"/>
          <w:lang w:val="ru-RU"/>
        </w:rPr>
        <w:t>վճարման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>
        <w:rPr>
          <w:rFonts w:ascii="Arial Unicode" w:hAnsi="Arial Unicode" w:cs="Arial Unicode"/>
          <w:sz w:val="20"/>
          <w:szCs w:val="18"/>
          <w:lang w:val="ru-RU"/>
        </w:rPr>
        <w:t>ժամանակացույցով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>
        <w:rPr>
          <w:rFonts w:ascii="Arial Unicode" w:hAnsi="Arial Unicode" w:cs="Arial Unicode"/>
          <w:sz w:val="20"/>
          <w:szCs w:val="18"/>
          <w:lang w:val="ru-RU"/>
        </w:rPr>
        <w:t>նախատեսված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>
        <w:rPr>
          <w:rFonts w:ascii="Arial Unicode" w:hAnsi="Arial Unicode" w:cs="Arial Unicode"/>
          <w:sz w:val="20"/>
          <w:szCs w:val="18"/>
          <w:lang w:val="ru-RU"/>
        </w:rPr>
        <w:t>ամիսներին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>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Sylfaen"/>
          <w:sz w:val="22"/>
          <w:lang w:val="pt-BR"/>
        </w:rPr>
      </w:pPr>
    </w:p>
    <w:p w:rsidR="0097509B" w:rsidRPr="00BE4EC4" w:rsidRDefault="0097509B" w:rsidP="0097509B">
      <w:pPr>
        <w:numPr>
          <w:ilvl w:val="0"/>
          <w:numId w:val="4"/>
        </w:numPr>
        <w:jc w:val="center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b/>
          <w:sz w:val="20"/>
          <w:szCs w:val="22"/>
        </w:rPr>
        <w:t>Ապրանքի որակը և երաշխիքը</w:t>
      </w:r>
    </w:p>
    <w:p w:rsidR="0097509B" w:rsidRPr="00BE4EC4" w:rsidRDefault="0097509B" w:rsidP="0097509B">
      <w:pPr>
        <w:rPr>
          <w:rFonts w:ascii="Arial Unicode" w:hAnsi="Arial Unicode" w:cs="Arial Unicode"/>
          <w:sz w:val="20"/>
          <w:szCs w:val="22"/>
          <w:lang w:val="pt-BR"/>
        </w:rPr>
      </w:pP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5.1 </w:t>
      </w:r>
      <w:r w:rsidRPr="00BE4EC4">
        <w:rPr>
          <w:rFonts w:ascii="Arial Unicode" w:hAnsi="Arial Unicode" w:cs="Arial Unicode"/>
          <w:sz w:val="20"/>
          <w:szCs w:val="22"/>
        </w:rPr>
        <w:t>Վաճառողը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երաշխավորում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մատակարարված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Ապրանքի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որակի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համար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  <w:lang w:val="pt-BR"/>
        </w:rPr>
      </w:pPr>
    </w:p>
    <w:p w:rsidR="0097509B" w:rsidRPr="00BE4EC4" w:rsidRDefault="0097509B" w:rsidP="0097509B">
      <w:pPr>
        <w:numPr>
          <w:ilvl w:val="0"/>
          <w:numId w:val="4"/>
        </w:numPr>
        <w:jc w:val="center"/>
        <w:rPr>
          <w:rFonts w:ascii="Arial Unicode" w:hAnsi="Arial Unicode" w:cs="Arial Unicode"/>
          <w:b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b/>
          <w:sz w:val="20"/>
          <w:szCs w:val="22"/>
          <w:lang w:val="pt-BR"/>
        </w:rPr>
        <w:t>Ապրանքի հանձնումը և ընդունումը</w:t>
      </w:r>
    </w:p>
    <w:p w:rsidR="0097509B" w:rsidRPr="00BE4EC4" w:rsidRDefault="0097509B" w:rsidP="0097509B">
      <w:pPr>
        <w:rPr>
          <w:rFonts w:ascii="Arial Unicode" w:hAnsi="Arial Unicode" w:cs="Arial Unicode"/>
          <w:b/>
          <w:sz w:val="20"/>
          <w:szCs w:val="22"/>
          <w:lang w:val="pt-BR"/>
        </w:rPr>
      </w:pP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18"/>
          <w:lang w:val="pt-BR"/>
        </w:rPr>
        <w:t xml:space="preserve">6.1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Պայման</w:t>
      </w:r>
      <w:r w:rsidRPr="00BE4EC4">
        <w:rPr>
          <w:rFonts w:ascii="Arial Unicode" w:hAnsi="Arial Unicode" w:cs="Arial Unicode"/>
          <w:sz w:val="20"/>
          <w:szCs w:val="22"/>
        </w:rPr>
        <w:t>ա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կամ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դրա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մի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մասի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կատարման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արդյունքներն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ընդունվում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Գնորդի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Վաճառողի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միջև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  <w:lang w:val="hy-AM"/>
        </w:rPr>
        <w:t>հ</w:t>
      </w:r>
      <w:r w:rsidRPr="00BE4EC4">
        <w:rPr>
          <w:rFonts w:ascii="Arial Unicode" w:hAnsi="Arial Unicode" w:cs="Arial Unicode"/>
          <w:sz w:val="20"/>
          <w:szCs w:val="22"/>
        </w:rPr>
        <w:t>անձնման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-</w:t>
      </w:r>
      <w:r w:rsidRPr="00BE4EC4">
        <w:rPr>
          <w:rFonts w:ascii="Arial Unicode" w:hAnsi="Arial Unicode" w:cs="Arial Unicode"/>
          <w:sz w:val="20"/>
          <w:szCs w:val="22"/>
        </w:rPr>
        <w:t>ընդունման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արձանագրության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(</w:t>
      </w:r>
      <w:r w:rsidRPr="00BE4EC4">
        <w:rPr>
          <w:rFonts w:ascii="Arial Unicode" w:hAnsi="Arial Unicode" w:cs="Arial Unicode"/>
          <w:sz w:val="20"/>
          <w:szCs w:val="22"/>
        </w:rPr>
        <w:t>այսուհետև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` </w:t>
      </w:r>
      <w:r w:rsidRPr="00BE4EC4">
        <w:rPr>
          <w:rFonts w:ascii="Arial Unicode" w:hAnsi="Arial Unicode" w:cs="Arial Unicode"/>
          <w:sz w:val="20"/>
          <w:szCs w:val="22"/>
        </w:rPr>
        <w:t>արձանագրություն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) </w:t>
      </w:r>
      <w:r w:rsidRPr="00BE4EC4">
        <w:rPr>
          <w:rFonts w:ascii="Arial Unicode" w:hAnsi="Arial Unicode" w:cs="Arial Unicode"/>
          <w:sz w:val="20"/>
          <w:szCs w:val="22"/>
        </w:rPr>
        <w:t>ստորագրմամբ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</w:t>
      </w:r>
      <w:r w:rsidRPr="00BE4EC4">
        <w:rPr>
          <w:rFonts w:ascii="Arial Unicode" w:hAnsi="Arial Unicode" w:cs="Arial Unicode"/>
          <w:sz w:val="20"/>
          <w:szCs w:val="22"/>
        </w:rPr>
        <w:t>Վաճառողը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` </w:t>
      </w:r>
      <w:r w:rsidRPr="00BE4EC4">
        <w:rPr>
          <w:rFonts w:ascii="Arial Unicode" w:hAnsi="Arial Unicode" w:cs="Arial Unicode"/>
          <w:sz w:val="20"/>
          <w:szCs w:val="22"/>
        </w:rPr>
        <w:t>Ապրանքի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հանձման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ավարտից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2 </w:t>
      </w:r>
      <w:r w:rsidRPr="00BE4EC4">
        <w:rPr>
          <w:rFonts w:ascii="Arial Unicode" w:hAnsi="Arial Unicode" w:cs="Arial Unicode"/>
          <w:sz w:val="20"/>
          <w:szCs w:val="22"/>
        </w:rPr>
        <w:t>աշխատանքային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օրվա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ընթացքում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Գնորդին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ներկայացնում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հանձնած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Ապրանքի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մասին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իր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ստորագրված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հանձնման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-</w:t>
      </w:r>
      <w:r w:rsidRPr="00BE4EC4">
        <w:rPr>
          <w:rFonts w:ascii="Arial Unicode" w:hAnsi="Arial Unicode" w:cs="Arial Unicode"/>
          <w:sz w:val="20"/>
          <w:szCs w:val="22"/>
        </w:rPr>
        <w:t>ընդունման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արձանագրության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երկու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օրինակ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(</w:t>
      </w:r>
      <w:r w:rsidRPr="00BE4EC4">
        <w:rPr>
          <w:rFonts w:ascii="Arial Unicode" w:hAnsi="Arial Unicode" w:cs="Arial Unicode"/>
          <w:sz w:val="20"/>
          <w:szCs w:val="22"/>
        </w:rPr>
        <w:t>Հավելված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3)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6.2 </w:t>
      </w:r>
      <w:r w:rsidRPr="00BE4EC4">
        <w:rPr>
          <w:rFonts w:ascii="Arial Unicode" w:hAnsi="Arial Unicode" w:cs="Arial Unicode"/>
          <w:sz w:val="20"/>
          <w:szCs w:val="22"/>
        </w:rPr>
        <w:t>Արձանագրություն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ստորագրվում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եթե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մատակարարված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ապրանքը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համապատասխանում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պայմաններին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 </w:t>
      </w:r>
      <w:r w:rsidRPr="00BE4EC4">
        <w:rPr>
          <w:rFonts w:ascii="Arial Unicode" w:hAnsi="Arial Unicode" w:cs="Arial Unicode"/>
          <w:sz w:val="20"/>
          <w:szCs w:val="22"/>
        </w:rPr>
        <w:t>Հակառակ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դեպքում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դրա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մասի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կատարման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արդյունքները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չեն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ընդունվում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արձանագրություն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չի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ստորագրվում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պատվիրատուն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` 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6.3 </w:t>
      </w:r>
      <w:r w:rsidRPr="00BE4EC4">
        <w:rPr>
          <w:rFonts w:ascii="Arial Unicode" w:hAnsi="Arial Unicode" w:cs="Arial Unicode"/>
          <w:sz w:val="20"/>
          <w:szCs w:val="22"/>
        </w:rPr>
        <w:t>Գնորդը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հանձնման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-</w:t>
      </w:r>
      <w:r w:rsidRPr="00BE4EC4">
        <w:rPr>
          <w:rFonts w:ascii="Arial Unicode" w:hAnsi="Arial Unicode" w:cs="Arial Unicode"/>
          <w:sz w:val="20"/>
          <w:szCs w:val="22"/>
        </w:rPr>
        <w:t>ընդունման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արձանագրությունը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ստանալու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պահից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տասնօրյա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ժամկետում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Վաճառողին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ներկայացնում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իր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ստորագրված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հանձնման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-</w:t>
      </w:r>
      <w:r w:rsidRPr="00BE4EC4">
        <w:rPr>
          <w:rFonts w:ascii="Arial Unicode" w:hAnsi="Arial Unicode" w:cs="Arial Unicode"/>
          <w:sz w:val="20"/>
          <w:szCs w:val="22"/>
        </w:rPr>
        <w:t>ընդունման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արձանագրության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մեկ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օրինակը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Ապրանքը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չընդունելու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պատճառաբանված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մերժումը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:</w:t>
      </w:r>
    </w:p>
    <w:p w:rsidR="0097509B" w:rsidRPr="00BE4EC4" w:rsidRDefault="0097509B" w:rsidP="0097509B">
      <w:pPr>
        <w:ind w:left="360"/>
        <w:jc w:val="both"/>
        <w:rPr>
          <w:rFonts w:ascii="Arial Unicode" w:hAnsi="Arial Unicode" w:cs="Arial Unicode"/>
          <w:sz w:val="20"/>
          <w:szCs w:val="22"/>
          <w:lang w:val="pt-BR"/>
        </w:rPr>
      </w:pPr>
    </w:p>
    <w:p w:rsidR="0097509B" w:rsidRPr="00BE4EC4" w:rsidRDefault="0097509B" w:rsidP="0097509B">
      <w:pPr>
        <w:numPr>
          <w:ilvl w:val="0"/>
          <w:numId w:val="4"/>
        </w:numPr>
        <w:jc w:val="center"/>
        <w:rPr>
          <w:rFonts w:ascii="Arial Unicode" w:hAnsi="Arial Unicode" w:cs="Arial Unicode"/>
          <w:b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b/>
          <w:sz w:val="20"/>
          <w:szCs w:val="22"/>
          <w:lang w:val="pt-BR"/>
        </w:rPr>
        <w:t>Կողմերի պատասխանատվությունը</w:t>
      </w:r>
    </w:p>
    <w:p w:rsidR="0097509B" w:rsidRPr="00BE4EC4" w:rsidRDefault="0097509B" w:rsidP="0097509B">
      <w:pPr>
        <w:rPr>
          <w:rFonts w:ascii="Arial Unicode" w:hAnsi="Arial Unicode" w:cs="Arial Unicode"/>
          <w:b/>
          <w:sz w:val="20"/>
          <w:szCs w:val="22"/>
          <w:lang w:val="pt-BR"/>
        </w:rPr>
      </w:pPr>
    </w:p>
    <w:p w:rsidR="0097509B" w:rsidRPr="00BE4EC4" w:rsidRDefault="0097509B" w:rsidP="0097509B">
      <w:pPr>
        <w:ind w:firstLine="720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lastRenderedPageBreak/>
        <w:t xml:space="preserve">7.1 </w:t>
      </w:r>
      <w:r w:rsidRPr="00BE4EC4">
        <w:rPr>
          <w:rFonts w:ascii="Arial Unicode" w:hAnsi="Arial Unicode" w:cs="Arial Unicode"/>
          <w:sz w:val="20"/>
          <w:szCs w:val="22"/>
        </w:rPr>
        <w:t>Վաճառողը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պատասխանատվություն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կրում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հանձնված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 </w:t>
      </w:r>
      <w:r w:rsidRPr="00BE4EC4">
        <w:rPr>
          <w:rFonts w:ascii="Arial Unicode" w:hAnsi="Arial Unicode" w:cs="Arial Unicode"/>
          <w:sz w:val="20"/>
          <w:szCs w:val="22"/>
        </w:rPr>
        <w:t>Ապրանքի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որակի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Պայմանագրով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նախատեսված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` </w:t>
      </w:r>
      <w:r w:rsidRPr="00BE4EC4">
        <w:rPr>
          <w:rFonts w:ascii="Arial Unicode" w:hAnsi="Arial Unicode" w:cs="Arial Unicode"/>
          <w:sz w:val="20"/>
          <w:szCs w:val="22"/>
        </w:rPr>
        <w:t>մատակարարման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ժամկետների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պահպանման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համար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: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97509B" w:rsidRPr="00BE4EC4" w:rsidRDefault="0097509B" w:rsidP="0097509B">
      <w:pPr>
        <w:ind w:left="360"/>
        <w:jc w:val="both"/>
        <w:rPr>
          <w:rFonts w:ascii="Arial Unicode" w:hAnsi="Arial Unicode" w:cs="Arial Unicode"/>
          <w:sz w:val="20"/>
          <w:szCs w:val="22"/>
          <w:lang w:val="pt-BR"/>
        </w:rPr>
      </w:pPr>
    </w:p>
    <w:p w:rsidR="0097509B" w:rsidRPr="00BE4EC4" w:rsidRDefault="0097509B" w:rsidP="0097509B">
      <w:pPr>
        <w:numPr>
          <w:ilvl w:val="0"/>
          <w:numId w:val="4"/>
        </w:numPr>
        <w:jc w:val="center"/>
        <w:rPr>
          <w:rFonts w:ascii="Arial Unicode" w:hAnsi="Arial Unicode" w:cs="Arial Unicode"/>
          <w:b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b/>
          <w:sz w:val="20"/>
          <w:szCs w:val="22"/>
          <w:lang w:val="pt-BR"/>
        </w:rPr>
        <w:t>Անհաղթահարելի ուժի ազդեցությունը (ՖՈՐՍ-ՄԱԺՈՐ)</w:t>
      </w:r>
    </w:p>
    <w:p w:rsidR="0097509B" w:rsidRPr="00BE4EC4" w:rsidRDefault="0097509B" w:rsidP="0097509B">
      <w:pPr>
        <w:rPr>
          <w:rFonts w:ascii="Arial Unicode" w:hAnsi="Arial Unicode" w:cs="Arial Unicode"/>
          <w:b/>
          <w:sz w:val="20"/>
          <w:szCs w:val="22"/>
          <w:lang w:val="pt-BR"/>
        </w:rPr>
      </w:pPr>
    </w:p>
    <w:p w:rsidR="0097509B" w:rsidRPr="00BE4EC4" w:rsidRDefault="0097509B" w:rsidP="0097509B">
      <w:pPr>
        <w:ind w:firstLine="360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BE4EC4">
        <w:rPr>
          <w:rFonts w:ascii="Arial Unicode" w:hAnsi="Arial Unicode" w:cs="Arial Unicode"/>
          <w:sz w:val="20"/>
          <w:szCs w:val="22"/>
        </w:rPr>
        <w:t>հայտարարելը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քաղաքական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հուզումները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գործադուլները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հաղորդակցության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միջոցների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աշխատանքի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դադարեցումը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պետական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մարմինների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ակտերը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այլն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որոնք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անհնարին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դարձնում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պայմանագրով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պարտավորությունների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կատարումը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</w:t>
      </w:r>
      <w:r w:rsidRPr="00BE4EC4">
        <w:rPr>
          <w:rFonts w:ascii="Arial Unicode" w:hAnsi="Arial Unicode" w:cs="Arial Unicode"/>
          <w:sz w:val="20"/>
          <w:szCs w:val="22"/>
        </w:rPr>
        <w:t>Եթե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արտակարգ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ուժի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ազդեցությունը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շարունակվում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3 (</w:t>
      </w:r>
      <w:r w:rsidRPr="00BE4EC4">
        <w:rPr>
          <w:rFonts w:ascii="Arial Unicode" w:hAnsi="Arial Unicode" w:cs="Arial Unicode"/>
          <w:sz w:val="20"/>
          <w:szCs w:val="22"/>
        </w:rPr>
        <w:t>երեք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) </w:t>
      </w:r>
      <w:r w:rsidRPr="00BE4EC4">
        <w:rPr>
          <w:rFonts w:ascii="Arial Unicode" w:hAnsi="Arial Unicode" w:cs="Arial Unicode"/>
          <w:sz w:val="20"/>
          <w:szCs w:val="22"/>
        </w:rPr>
        <w:t>ամսից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ավելի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ապա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կողմերից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յուրաքանչյուրն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իրավունք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ունի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լուծել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պայմանագիրը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` </w:t>
      </w:r>
      <w:r w:rsidRPr="00BE4EC4">
        <w:rPr>
          <w:rFonts w:ascii="Arial Unicode" w:hAnsi="Arial Unicode" w:cs="Arial Unicode"/>
          <w:sz w:val="20"/>
          <w:szCs w:val="22"/>
        </w:rPr>
        <w:t>այդ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մասին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նախապես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տեղյակ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պահելով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մյուս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կողմին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:</w:t>
      </w:r>
    </w:p>
    <w:p w:rsidR="0097509B" w:rsidRPr="00BE4EC4" w:rsidRDefault="0097509B" w:rsidP="0097509B">
      <w:pPr>
        <w:ind w:firstLine="360"/>
        <w:jc w:val="both"/>
        <w:rPr>
          <w:rFonts w:ascii="Arial Unicode" w:hAnsi="Arial Unicode" w:cs="Arial Unicode"/>
          <w:sz w:val="20"/>
          <w:szCs w:val="22"/>
          <w:lang w:val="pt-BR"/>
        </w:rPr>
      </w:pPr>
    </w:p>
    <w:p w:rsidR="0097509B" w:rsidRPr="00BE4EC4" w:rsidRDefault="0097509B" w:rsidP="0097509B">
      <w:pPr>
        <w:numPr>
          <w:ilvl w:val="0"/>
          <w:numId w:val="4"/>
        </w:numPr>
        <w:jc w:val="center"/>
        <w:rPr>
          <w:rFonts w:ascii="Arial Unicode" w:hAnsi="Arial Unicode" w:cs="Arial Unicode"/>
          <w:b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b/>
          <w:sz w:val="20"/>
          <w:szCs w:val="22"/>
          <w:lang w:val="pt-BR"/>
        </w:rPr>
        <w:t>Այլ պայմաններ</w:t>
      </w:r>
    </w:p>
    <w:p w:rsidR="0097509B" w:rsidRPr="00BE4EC4" w:rsidRDefault="0097509B" w:rsidP="0097509B">
      <w:pPr>
        <w:rPr>
          <w:rFonts w:ascii="Arial Unicode" w:hAnsi="Arial Unicode" w:cs="Arial Unicode"/>
          <w:b/>
          <w:sz w:val="20"/>
          <w:szCs w:val="22"/>
          <w:lang w:val="pt-BR"/>
        </w:rPr>
      </w:pPr>
    </w:p>
    <w:p w:rsidR="0097509B" w:rsidRPr="00BE4EC4" w:rsidRDefault="0097509B" w:rsidP="0097509B">
      <w:pPr>
        <w:tabs>
          <w:tab w:val="left" w:pos="810"/>
        </w:tabs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ab/>
        <w:t xml:space="preserve">9.1 Սույն պայմանագիրն ուժի մեջ է մտնում կողմերի ստորագրման պահից </w:t>
      </w:r>
      <w:r w:rsidRPr="00BE4EC4">
        <w:rPr>
          <w:rFonts w:ascii="Arial Unicode" w:hAnsi="Arial Unicode" w:cs="Arial Unicode"/>
          <w:sz w:val="20"/>
          <w:szCs w:val="22"/>
        </w:rPr>
        <w:t>պահից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գործում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մինչև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ստանձնած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պարտավորությունների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ողջ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ծավալով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կատարումը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</w:t>
      </w:r>
    </w:p>
    <w:p w:rsidR="0097509B" w:rsidRPr="00BE4EC4" w:rsidRDefault="0097509B" w:rsidP="0097509B">
      <w:pPr>
        <w:tabs>
          <w:tab w:val="left" w:pos="810"/>
        </w:tabs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ab/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9.3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գ</w:t>
      </w:r>
      <w:r w:rsidRPr="00BE4EC4">
        <w:rPr>
          <w:rFonts w:ascii="Arial Unicode" w:hAnsi="Arial Unicode" w:cs="Arial Unicode"/>
          <w:sz w:val="20"/>
          <w:szCs w:val="22"/>
        </w:rPr>
        <w:t>րում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փոփոխություններ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լրացումներ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կարող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կատարվել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միայն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փոխադարձ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համաձայնությամբ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` </w:t>
      </w:r>
      <w:r w:rsidRPr="00BE4EC4">
        <w:rPr>
          <w:rFonts w:ascii="Arial Unicode" w:hAnsi="Arial Unicode" w:cs="Arial Unicode"/>
          <w:sz w:val="20"/>
          <w:szCs w:val="22"/>
        </w:rPr>
        <w:t>նոր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պայմանագիր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կնքելու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միջոցով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որը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կհանդիսանա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անբաժանելի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մասը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:</w:t>
      </w:r>
    </w:p>
    <w:p w:rsidR="0097509B" w:rsidRPr="00BE4EC4" w:rsidRDefault="0097509B" w:rsidP="0097509B">
      <w:pPr>
        <w:tabs>
          <w:tab w:val="left" w:pos="810"/>
        </w:tabs>
        <w:jc w:val="both"/>
        <w:rPr>
          <w:rFonts w:ascii="Arial Unicode" w:hAnsi="Arial Unicode" w:cs="Arial Unicode"/>
          <w:sz w:val="20"/>
          <w:szCs w:val="18"/>
          <w:lang w:val="pt-BR"/>
        </w:rPr>
      </w:pPr>
      <w:r w:rsidRPr="00BE4EC4">
        <w:rPr>
          <w:rFonts w:ascii="Arial Unicode" w:hAnsi="Arial Unicode" w:cs="Arial Unicode"/>
          <w:sz w:val="20"/>
          <w:szCs w:val="18"/>
          <w:lang w:val="pt-BR"/>
        </w:rPr>
        <w:tab/>
        <w:t>Սույն պայմանագիրը չի կարող փոփոխվել կողմերի պարտա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softHyphen/>
        <w:t>վորու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softHyphen/>
        <w:t>թյունների մասնակի չկատարման հետևանքով</w:t>
      </w:r>
      <w:r w:rsidRPr="00BE4EC4" w:rsidDel="00591DE3">
        <w:rPr>
          <w:rFonts w:ascii="Arial Unicode" w:hAnsi="Arial Unicode" w:cs="Arial Unicode"/>
          <w:sz w:val="20"/>
          <w:szCs w:val="18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t>կամ ամբողջությամբ լուծվել կողմերի փոխադարձ համաձայնությամբ՝ բացառությամբ`</w:t>
      </w:r>
    </w:p>
    <w:p w:rsidR="0097509B" w:rsidRPr="00BE4EC4" w:rsidRDefault="0097509B" w:rsidP="0097509B">
      <w:pPr>
        <w:tabs>
          <w:tab w:val="left" w:pos="810"/>
        </w:tabs>
        <w:jc w:val="both"/>
        <w:rPr>
          <w:rFonts w:ascii="Arial Unicode" w:hAnsi="Arial Unicode" w:cs="Arial Unicode"/>
          <w:sz w:val="20"/>
          <w:szCs w:val="18"/>
          <w:lang w:val="pt-BR"/>
        </w:rPr>
      </w:pPr>
      <w:r w:rsidRPr="00BE4EC4">
        <w:rPr>
          <w:rFonts w:ascii="Arial Unicode" w:hAnsi="Arial Unicode" w:cs="Arial Unicode"/>
          <w:sz w:val="20"/>
          <w:szCs w:val="18"/>
          <w:lang w:val="pt-BR"/>
        </w:rPr>
        <w:tab/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97509B" w:rsidRPr="00BE4EC4" w:rsidRDefault="0097509B" w:rsidP="0097509B">
      <w:pPr>
        <w:tabs>
          <w:tab w:val="left" w:pos="810"/>
        </w:tabs>
        <w:jc w:val="both"/>
        <w:rPr>
          <w:rFonts w:ascii="Arial Unicode" w:hAnsi="Arial Unicode" w:cs="Arial Unicode"/>
          <w:sz w:val="20"/>
          <w:szCs w:val="18"/>
          <w:lang w:val="pt-BR"/>
        </w:rPr>
      </w:pPr>
      <w:r w:rsidRPr="00BE4EC4">
        <w:rPr>
          <w:rFonts w:ascii="Arial Unicode" w:hAnsi="Arial Unicode" w:cs="Arial Unicode"/>
          <w:sz w:val="20"/>
          <w:szCs w:val="18"/>
          <w:lang w:val="pt-BR"/>
        </w:rPr>
        <w:tab/>
        <w:t>2) սույն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BE4EC4">
        <w:rPr>
          <w:rFonts w:ascii="Arial Unicode" w:hAnsi="Arial Unicode" w:cs="Arial Unicode"/>
          <w:sz w:val="20"/>
          <w:szCs w:val="18"/>
          <w:lang w:val="pt-BR"/>
        </w:rPr>
        <w:softHyphen/>
        <w:t xml:space="preserve">ների նախարարության հետ, որի վերաբերյալ կկնքվի լրացուցիչ համաձայնագիր։ 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չի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կարող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կատարել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այնպիսի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փոփոխություներ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որոնք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հանգեցնում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գնվող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ապրանքների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ծավալների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գնի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արհեստական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փոփոխման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proofErr w:type="gramStart"/>
      <w:r w:rsidRPr="00BE4EC4">
        <w:rPr>
          <w:rFonts w:ascii="Arial Unicode" w:hAnsi="Arial Unicode" w:cs="Arial Unicode"/>
          <w:sz w:val="20"/>
          <w:szCs w:val="22"/>
        </w:rPr>
        <w:lastRenderedPageBreak/>
        <w:t>Ապրանքի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մատակարարման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ժամկետը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կարող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երկարաձգվել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մինչև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այդ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ժամկետը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լրանալը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առաջարկության առկայության դեպքում` պայմանով, որ` Գնորդի մոտ չի վերացել գնման առարկայի օգտագործման պահանջը.</w:t>
      </w:r>
      <w:proofErr w:type="gramEnd"/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9.4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պատշաճ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կատարման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պայմաններում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(</w:t>
      </w:r>
      <w:r w:rsidRPr="00BE4EC4">
        <w:rPr>
          <w:rFonts w:ascii="Arial Unicode" w:hAnsi="Arial Unicode" w:cs="Arial Unicode"/>
          <w:sz w:val="20"/>
          <w:szCs w:val="22"/>
        </w:rPr>
        <w:t>Վաճառող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(</w:t>
      </w:r>
      <w:r w:rsidRPr="00BE4EC4">
        <w:rPr>
          <w:rFonts w:ascii="Arial Unicode" w:hAnsi="Arial Unicode" w:cs="Arial Unicode"/>
          <w:sz w:val="20"/>
          <w:szCs w:val="22"/>
        </w:rPr>
        <w:t>կամ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) </w:t>
      </w:r>
      <w:r w:rsidRPr="00BE4EC4">
        <w:rPr>
          <w:rFonts w:ascii="Arial Unicode" w:hAnsi="Arial Unicode" w:cs="Arial Unicode"/>
          <w:sz w:val="20"/>
          <w:szCs w:val="22"/>
        </w:rPr>
        <w:t>Գնորդ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) </w:t>
      </w:r>
      <w:r w:rsidRPr="00BE4EC4">
        <w:rPr>
          <w:rFonts w:ascii="Arial Unicode" w:hAnsi="Arial Unicode" w:cs="Arial Unicode"/>
          <w:sz w:val="20"/>
          <w:szCs w:val="22"/>
        </w:rPr>
        <w:t>օգուտները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խնայողություններ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(</w:t>
      </w:r>
      <w:r w:rsidRPr="00BE4EC4">
        <w:rPr>
          <w:rFonts w:ascii="Arial Unicode" w:hAnsi="Arial Unicode" w:cs="Arial Unicode"/>
          <w:sz w:val="20"/>
          <w:szCs w:val="22"/>
        </w:rPr>
        <w:t>կամ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) </w:t>
      </w:r>
      <w:r w:rsidRPr="00BE4EC4">
        <w:rPr>
          <w:rFonts w:ascii="Arial Unicode" w:hAnsi="Arial Unicode" w:cs="Arial Unicode"/>
          <w:sz w:val="20"/>
          <w:szCs w:val="22"/>
        </w:rPr>
        <w:t>կրած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վնասները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տվյալ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օգուտը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կրած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վնասներն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. 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` </w:t>
      </w:r>
      <w:r w:rsidRPr="00BE4EC4">
        <w:rPr>
          <w:rFonts w:ascii="Arial Unicode" w:hAnsi="Arial Unicode" w:cs="Arial Unicode"/>
          <w:sz w:val="20"/>
          <w:szCs w:val="22"/>
        </w:rPr>
        <w:t>երրորդ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անձանց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նկատմամբ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պարտավորությունները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` </w:t>
      </w:r>
      <w:r w:rsidRPr="00BE4EC4">
        <w:rPr>
          <w:rFonts w:ascii="Arial Unicode" w:hAnsi="Arial Unicode" w:cs="Arial Unicode"/>
          <w:sz w:val="20"/>
          <w:szCs w:val="22"/>
        </w:rPr>
        <w:t>ներառյալ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կատարման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շրջանակում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կատարողի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կնքած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այդ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գործարքները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դրանցից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բխող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պարտավորությունները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դուրս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կարգավորման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դաշտից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չեն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կարող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ազդել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կատարման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արդյունքն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ընդունելու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վրա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</w:t>
      </w:r>
      <w:r w:rsidRPr="00BE4EC4">
        <w:rPr>
          <w:rFonts w:ascii="Arial Unicode" w:hAnsi="Arial Unicode" w:cs="Arial Unicode"/>
          <w:sz w:val="20"/>
          <w:szCs w:val="22"/>
        </w:rPr>
        <w:t>Այդ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գործարքների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դրանցից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բխող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պարտավորությունների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կատարման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հետ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կապված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հարաբերությունները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կարգավորվում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այդ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գործարքների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հետ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կապված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հարաբերությունները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կարգովորող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նորմերով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դրանց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համար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պատասխանատու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Պատվիրատուի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հետ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պայմանագիր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կնքած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անձը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   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9.5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կապակցությամբ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ծա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գա</w:t>
      </w:r>
      <w:r w:rsidRPr="00BE4EC4">
        <w:rPr>
          <w:rFonts w:ascii="Arial Unicode" w:hAnsi="Arial Unicode" w:cs="Arial Unicode"/>
          <w:sz w:val="20"/>
          <w:szCs w:val="22"/>
        </w:rPr>
        <w:t>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վեճերը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լուծվում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բանակցությունների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միջոցով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</w:t>
      </w:r>
      <w:r w:rsidRPr="00BE4EC4">
        <w:rPr>
          <w:rFonts w:ascii="Arial Unicode" w:hAnsi="Arial Unicode" w:cs="Arial Unicode"/>
          <w:sz w:val="20"/>
          <w:szCs w:val="22"/>
        </w:rPr>
        <w:t>Համաձայնություն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ձեռք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չբերելու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դեպքում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վեճերը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լուծվում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ՀՀ դատարաններում:</w:t>
      </w:r>
    </w:p>
    <w:p w:rsidR="0097509B" w:rsidRPr="00BE4EC4" w:rsidRDefault="0097509B" w:rsidP="0097509B">
      <w:pPr>
        <w:ind w:firstLine="708"/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9.6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պայմանագիրը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կազմված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........... </w:t>
      </w:r>
      <w:proofErr w:type="gramStart"/>
      <w:r w:rsidRPr="00BE4EC4">
        <w:rPr>
          <w:rFonts w:ascii="Arial Unicode" w:hAnsi="Arial Unicode" w:cs="Arial Unicode"/>
          <w:sz w:val="20"/>
          <w:szCs w:val="22"/>
        </w:rPr>
        <w:t>էջից</w:t>
      </w:r>
      <w:proofErr w:type="gramEnd"/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կնքվում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երկու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օրինակից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որոնք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ունեն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հավասարազոր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իրավաբանական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ուժ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N 1</w:t>
      </w:r>
      <w:r w:rsidRPr="00BE6BC7">
        <w:rPr>
          <w:rFonts w:ascii="Arial Unicode" w:hAnsi="Arial Unicode" w:cs="Arial Unicode"/>
          <w:sz w:val="20"/>
          <w:szCs w:val="22"/>
          <w:lang w:val="pt-BR"/>
        </w:rPr>
        <w:t>,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2</w:t>
      </w:r>
      <w:r w:rsidRPr="00BE6BC7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>
        <w:rPr>
          <w:rFonts w:ascii="Arial Unicode" w:hAnsi="Arial Unicode" w:cs="Arial Unicode"/>
          <w:sz w:val="20"/>
          <w:szCs w:val="22"/>
          <w:lang w:val="ru-RU"/>
        </w:rPr>
        <w:t>և</w:t>
      </w:r>
      <w:r w:rsidRPr="00BE6BC7">
        <w:rPr>
          <w:rFonts w:ascii="Arial Unicode" w:hAnsi="Arial Unicode" w:cs="Arial Unicode"/>
          <w:sz w:val="20"/>
          <w:szCs w:val="22"/>
          <w:lang w:val="pt-BR"/>
        </w:rPr>
        <w:t xml:space="preserve"> 3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հավելվածները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` </w:t>
      </w:r>
      <w:r w:rsidRPr="00BE4EC4">
        <w:rPr>
          <w:rFonts w:ascii="Arial Unicode" w:hAnsi="Arial Unicode" w:cs="Arial Unicode"/>
          <w:sz w:val="20"/>
          <w:szCs w:val="22"/>
        </w:rPr>
        <w:t>բաղկացած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....... </w:t>
      </w:r>
      <w:r w:rsidRPr="00BE4EC4">
        <w:rPr>
          <w:rFonts w:ascii="Arial Unicode" w:hAnsi="Arial Unicode" w:cs="Arial Unicode"/>
          <w:sz w:val="20"/>
          <w:szCs w:val="22"/>
        </w:rPr>
        <w:t>էջից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հանդիսանում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են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անբաժանելի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մասը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յուրաքանչյուր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կողմին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տրվում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է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մեկ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օրինակ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</w:t>
      </w:r>
    </w:p>
    <w:p w:rsidR="0097509B" w:rsidRPr="00BE4EC4" w:rsidRDefault="0097509B" w:rsidP="0097509B">
      <w:pPr>
        <w:tabs>
          <w:tab w:val="left" w:pos="810"/>
        </w:tabs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ab/>
        <w:t>9.7 Ս</w:t>
      </w:r>
      <w:r w:rsidRPr="00BE4EC4">
        <w:rPr>
          <w:rFonts w:ascii="Arial Unicode" w:hAnsi="Arial Unicode" w:cs="Arial Unicode"/>
          <w:sz w:val="20"/>
          <w:szCs w:val="22"/>
        </w:rPr>
        <w:t>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ծագած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վճարային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պարտավորությունը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չի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կարող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դադարել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այլ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պայմանագրից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ծա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գ</w:t>
      </w:r>
      <w:r w:rsidRPr="00BE4EC4">
        <w:rPr>
          <w:rFonts w:ascii="Arial Unicode" w:hAnsi="Arial Unicode" w:cs="Arial Unicode"/>
          <w:sz w:val="20"/>
          <w:szCs w:val="22"/>
        </w:rPr>
        <w:t>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` </w:t>
      </w:r>
      <w:r w:rsidRPr="00BE4EC4">
        <w:rPr>
          <w:rFonts w:ascii="Arial Unicode" w:hAnsi="Arial Unicode" w:cs="Arial Unicode"/>
          <w:sz w:val="20"/>
          <w:szCs w:val="22"/>
        </w:rPr>
        <w:t>հակընդդեմ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պարտավորության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հաշվանցով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առանց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կողմերի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գ</w:t>
      </w:r>
      <w:r w:rsidRPr="00BE4EC4">
        <w:rPr>
          <w:rFonts w:ascii="Arial Unicode" w:hAnsi="Arial Unicode" w:cs="Arial Unicode"/>
          <w:sz w:val="20"/>
          <w:szCs w:val="22"/>
        </w:rPr>
        <w:t>րավոր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և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կնիքով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հաստատված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համաձայնության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: </w:t>
      </w:r>
      <w:r w:rsidRPr="00BE4EC4">
        <w:rPr>
          <w:rFonts w:ascii="Arial Unicode" w:hAnsi="Arial Unicode" w:cs="Arial Unicode"/>
          <w:sz w:val="20"/>
          <w:szCs w:val="22"/>
        </w:rPr>
        <w:t>Սույն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պայմանա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գ</w:t>
      </w:r>
      <w:r w:rsidRPr="00BE4EC4">
        <w:rPr>
          <w:rFonts w:ascii="Arial Unicode" w:hAnsi="Arial Unicode" w:cs="Arial Unicode"/>
          <w:sz w:val="20"/>
          <w:szCs w:val="22"/>
        </w:rPr>
        <w:t>րից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ծա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գ</w:t>
      </w:r>
      <w:r w:rsidRPr="00BE4EC4">
        <w:rPr>
          <w:rFonts w:ascii="Arial Unicode" w:hAnsi="Arial Unicode" w:cs="Arial Unicode"/>
          <w:sz w:val="20"/>
          <w:szCs w:val="22"/>
        </w:rPr>
        <w:t>ած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պահանջի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իրավունքը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չի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կարող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փոխանցվել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այլ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անձի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, </w:t>
      </w:r>
      <w:r w:rsidRPr="00BE4EC4">
        <w:rPr>
          <w:rFonts w:ascii="Arial Unicode" w:hAnsi="Arial Unicode" w:cs="Arial Unicode"/>
          <w:sz w:val="20"/>
          <w:szCs w:val="22"/>
        </w:rPr>
        <w:t>առանց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պարտապան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կողմի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գ</w:t>
      </w:r>
      <w:r w:rsidRPr="00BE4EC4">
        <w:rPr>
          <w:rFonts w:ascii="Arial Unicode" w:hAnsi="Arial Unicode" w:cs="Arial Unicode"/>
          <w:sz w:val="20"/>
          <w:szCs w:val="22"/>
        </w:rPr>
        <w:t>րավոր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 xml:space="preserve"> </w:t>
      </w:r>
      <w:r w:rsidRPr="00BE4EC4">
        <w:rPr>
          <w:rFonts w:ascii="Arial Unicode" w:hAnsi="Arial Unicode" w:cs="Arial Unicode"/>
          <w:sz w:val="20"/>
          <w:szCs w:val="22"/>
        </w:rPr>
        <w:t>համաձայնության</w:t>
      </w:r>
      <w:r w:rsidRPr="00BE4EC4">
        <w:rPr>
          <w:rFonts w:ascii="Arial Unicode" w:hAnsi="Arial Unicode" w:cs="Arial Unicode"/>
          <w:sz w:val="20"/>
          <w:szCs w:val="22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97509B" w:rsidRPr="00BE4EC4" w:rsidRDefault="0097509B" w:rsidP="0097509B">
      <w:pPr>
        <w:tabs>
          <w:tab w:val="left" w:pos="810"/>
        </w:tabs>
        <w:jc w:val="both"/>
        <w:rPr>
          <w:rFonts w:ascii="Arial Unicode" w:hAnsi="Arial Unicode" w:cs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ab/>
        <w:t>9.8 Սույն պայմանագրի նկատմամբ կիրառվում է ՀՀ իրավունք:</w:t>
      </w:r>
    </w:p>
    <w:p w:rsidR="0097509B" w:rsidRPr="00BE4EC4" w:rsidRDefault="0097509B" w:rsidP="0097509B">
      <w:pPr>
        <w:tabs>
          <w:tab w:val="left" w:pos="810"/>
        </w:tabs>
        <w:jc w:val="both"/>
        <w:rPr>
          <w:rFonts w:ascii="Arial Unicode" w:hAnsi="Arial Unicode" w:cs="Arial Unicode"/>
          <w:sz w:val="20"/>
          <w:szCs w:val="22"/>
          <w:lang w:val="pt-BR"/>
        </w:rPr>
      </w:pPr>
    </w:p>
    <w:p w:rsidR="0097509B" w:rsidRPr="00BE4EC4" w:rsidRDefault="0097509B" w:rsidP="0097509B">
      <w:pPr>
        <w:numPr>
          <w:ilvl w:val="0"/>
          <w:numId w:val="4"/>
        </w:numPr>
        <w:jc w:val="center"/>
        <w:rPr>
          <w:rFonts w:ascii="Arial Unicode" w:hAnsi="Arial Unicode"/>
          <w:sz w:val="20"/>
          <w:szCs w:val="22"/>
          <w:lang w:val="pt-BR"/>
        </w:rPr>
      </w:pPr>
      <w:r w:rsidRPr="00BE4EC4">
        <w:rPr>
          <w:rFonts w:ascii="Arial Unicode" w:hAnsi="Arial Unicode" w:cs="Arial Unicode"/>
          <w:sz w:val="20"/>
          <w:szCs w:val="22"/>
          <w:lang w:val="pt-BR"/>
        </w:rPr>
        <w:t>ԿՈՄԵՐԻ ՀԱՍՑԵՆԵՐԸ, ԲԱՆԿԱՅԻՆ ՎԱՎԵՐԱՊԱՅՄԱՆՆԵՐԸ ԵՎ ՍՏՈՐԱԳՐՈՒԹՅՈՒՆՆԵՐԸ</w:t>
      </w:r>
    </w:p>
    <w:p w:rsidR="0097509B" w:rsidRPr="00BE4EC4" w:rsidRDefault="0097509B" w:rsidP="0097509B">
      <w:pPr>
        <w:widowControl w:val="0"/>
        <w:ind w:firstLine="567"/>
        <w:jc w:val="both"/>
        <w:rPr>
          <w:rFonts w:ascii="Arial Unicode" w:hAnsi="Arial Unicode" w:cs="Times Armenian"/>
          <w:i/>
          <w:iCs/>
          <w:sz w:val="20"/>
          <w:szCs w:val="22"/>
          <w:lang w:val="pt-BR"/>
        </w:rPr>
      </w:pPr>
    </w:p>
    <w:p w:rsidR="0097509B" w:rsidRPr="00BE4EC4" w:rsidRDefault="0097509B" w:rsidP="0097509B">
      <w:pPr>
        <w:tabs>
          <w:tab w:val="left" w:pos="1134"/>
          <w:tab w:val="left" w:pos="6946"/>
        </w:tabs>
        <w:ind w:right="-200"/>
        <w:rPr>
          <w:rFonts w:ascii="Arial Unicode" w:hAnsi="Arial Unicode"/>
          <w:sz w:val="20"/>
          <w:szCs w:val="22"/>
          <w:lang w:val="pt-BR"/>
        </w:rPr>
      </w:pPr>
    </w:p>
    <w:tbl>
      <w:tblPr>
        <w:tblW w:w="9781" w:type="dxa"/>
        <w:tblInd w:w="392" w:type="dxa"/>
        <w:tblLook w:val="04A0" w:firstRow="1" w:lastRow="0" w:firstColumn="1" w:lastColumn="0" w:noHBand="0" w:noVBand="1"/>
      </w:tblPr>
      <w:tblGrid>
        <w:gridCol w:w="5220"/>
        <w:gridCol w:w="4561"/>
      </w:tblGrid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b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/>
                <w:b/>
                <w:sz w:val="20"/>
                <w:szCs w:val="20"/>
                <w:lang w:val="pt-BR"/>
              </w:rPr>
              <w:t>ԳՆՈՐԴ</w:t>
            </w:r>
          </w:p>
        </w:tc>
        <w:tc>
          <w:tcPr>
            <w:tcW w:w="4561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b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/>
                <w:b/>
                <w:sz w:val="20"/>
                <w:szCs w:val="20"/>
                <w:lang w:val="pt-BR"/>
              </w:rPr>
              <w:t>ՎԱՃԱՌՈՂ</w:t>
            </w:r>
          </w:p>
        </w:tc>
      </w:tr>
      <w:tr w:rsidR="0097509B" w:rsidRPr="00BE6BC7" w:rsidTr="00C83CE9">
        <w:trPr>
          <w:trHeight w:val="295"/>
        </w:trPr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>«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.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.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Ալիխանյանի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անվան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ազգային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գիտական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լաբորատորիա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(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Երևանի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ֆիզիկայի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ինստիտուտ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)»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հիմնադրամ</w:t>
            </w:r>
          </w:p>
        </w:tc>
        <w:tc>
          <w:tcPr>
            <w:tcW w:w="4561" w:type="dxa"/>
            <w:vAlign w:val="center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E6BC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</w:tc>
      </w:tr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ք. Երևան,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Ալիխանյան եղբայրների 2</w:t>
            </w:r>
          </w:p>
        </w:tc>
        <w:tc>
          <w:tcPr>
            <w:tcW w:w="4561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</w:rPr>
              <w:t>Արդշինինվեստբ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անկ</w:t>
            </w:r>
          </w:p>
        </w:tc>
        <w:tc>
          <w:tcPr>
            <w:tcW w:w="4561" w:type="dxa"/>
          </w:tcPr>
          <w:p w:rsidR="0097509B" w:rsidRPr="00312FD6" w:rsidRDefault="0097509B" w:rsidP="00C83CE9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Հ/Հ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2470100011020000</w:t>
            </w:r>
          </w:p>
        </w:tc>
        <w:tc>
          <w:tcPr>
            <w:tcW w:w="4561" w:type="dxa"/>
            <w:vAlign w:val="center"/>
          </w:tcPr>
          <w:p w:rsidR="0097509B" w:rsidRPr="00312FD6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ՀՎՀՀ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01202364</w:t>
            </w:r>
          </w:p>
        </w:tc>
        <w:tc>
          <w:tcPr>
            <w:tcW w:w="4561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………………………</w:t>
            </w: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ստորագրություն</w:t>
            </w:r>
          </w:p>
          <w:p w:rsidR="0097509B" w:rsidRPr="00BE6BC7" w:rsidRDefault="0097509B" w:rsidP="00C83CE9">
            <w:pPr>
              <w:jc w:val="right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Կ.Տ.</w:t>
            </w:r>
          </w:p>
        </w:tc>
        <w:tc>
          <w:tcPr>
            <w:tcW w:w="4561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………………………</w:t>
            </w: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ստորագրություն</w:t>
            </w:r>
          </w:p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                                                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Կ.Տ.</w:t>
            </w:r>
          </w:p>
        </w:tc>
      </w:tr>
    </w:tbl>
    <w:p w:rsidR="0097509B" w:rsidRPr="00BE4EC4" w:rsidRDefault="0097509B" w:rsidP="0097509B">
      <w:pPr>
        <w:ind w:left="6480" w:right="-1" w:firstLine="720"/>
        <w:rPr>
          <w:rFonts w:ascii="Arial Unicode" w:hAnsi="Arial Unicode"/>
          <w:sz w:val="28"/>
          <w:szCs w:val="28"/>
          <w:lang w:val="af-ZA"/>
        </w:rPr>
      </w:pPr>
    </w:p>
    <w:p w:rsidR="0097509B" w:rsidRDefault="0097509B" w:rsidP="0097509B">
      <w:pPr>
        <w:autoSpaceDE w:val="0"/>
        <w:autoSpaceDN w:val="0"/>
        <w:adjustRightInd w:val="0"/>
        <w:jc w:val="right"/>
        <w:rPr>
          <w:rFonts w:ascii="Arial Unicode" w:hAnsi="Arial Unicode"/>
          <w:sz w:val="28"/>
          <w:szCs w:val="28"/>
          <w:lang w:val="af-ZA"/>
        </w:rPr>
        <w:sectPr w:rsidR="0097509B" w:rsidSect="00910658">
          <w:pgSz w:w="11906" w:h="16838" w:code="9"/>
          <w:pgMar w:top="907" w:right="849" w:bottom="450" w:left="851" w:header="706" w:footer="706" w:gutter="0"/>
          <w:cols w:space="708"/>
          <w:docGrid w:linePitch="360"/>
        </w:sectPr>
      </w:pPr>
    </w:p>
    <w:p w:rsidR="0097509B" w:rsidRPr="00BE4EC4" w:rsidRDefault="0097509B" w:rsidP="0097509B">
      <w:pPr>
        <w:autoSpaceDE w:val="0"/>
        <w:autoSpaceDN w:val="0"/>
        <w:adjustRightInd w:val="0"/>
        <w:jc w:val="right"/>
        <w:rPr>
          <w:rFonts w:ascii="Arial Unicode" w:hAnsi="Arial Unicode" w:cs="TimesArmenianPSMT"/>
          <w:sz w:val="18"/>
          <w:szCs w:val="22"/>
        </w:rPr>
      </w:pPr>
      <w:r w:rsidRPr="00BE4EC4">
        <w:rPr>
          <w:rFonts w:ascii="Arial Unicode" w:hAnsi="Arial Unicode" w:cs="TimesArmenianPSMT"/>
          <w:sz w:val="18"/>
          <w:szCs w:val="22"/>
        </w:rPr>
        <w:lastRenderedPageBreak/>
        <w:t>Հավելված 1</w:t>
      </w:r>
    </w:p>
    <w:p w:rsidR="0097509B" w:rsidRPr="00BE4EC4" w:rsidRDefault="0097509B" w:rsidP="0097509B">
      <w:pPr>
        <w:autoSpaceDE w:val="0"/>
        <w:autoSpaceDN w:val="0"/>
        <w:adjustRightInd w:val="0"/>
        <w:jc w:val="right"/>
        <w:rPr>
          <w:rFonts w:ascii="Arial Unicode" w:hAnsi="Arial Unicode" w:cs="TimesArmenianPSMT"/>
          <w:sz w:val="18"/>
          <w:szCs w:val="22"/>
        </w:rPr>
      </w:pPr>
      <w:proofErr w:type="gramStart"/>
      <w:r w:rsidRPr="00BE4EC4">
        <w:rPr>
          <w:rFonts w:ascii="Arial Unicode" w:hAnsi="Arial Unicode" w:cs="TimesArmenianPSMT"/>
          <w:sz w:val="18"/>
          <w:szCs w:val="22"/>
        </w:rPr>
        <w:t>“......” ...............</w:t>
      </w:r>
      <w:r>
        <w:rPr>
          <w:rFonts w:ascii="Arial Unicode" w:hAnsi="Arial Unicode" w:cs="TimesArmenianPSMT"/>
          <w:sz w:val="18"/>
          <w:szCs w:val="22"/>
        </w:rPr>
        <w:t>. 2015թ.</w:t>
      </w:r>
      <w:proofErr w:type="gramEnd"/>
      <w:r>
        <w:rPr>
          <w:rFonts w:ascii="Arial Unicode" w:hAnsi="Arial Unicode" w:cs="TimesArmenianPSMT"/>
          <w:sz w:val="18"/>
          <w:szCs w:val="22"/>
        </w:rPr>
        <w:t xml:space="preserve"> </w:t>
      </w:r>
      <w:proofErr w:type="gramStart"/>
      <w:r>
        <w:rPr>
          <w:rFonts w:ascii="Arial Unicode" w:hAnsi="Arial Unicode" w:cs="TimesArmenianPSMT"/>
          <w:sz w:val="18"/>
          <w:szCs w:val="22"/>
        </w:rPr>
        <w:t>կնքված</w:t>
      </w:r>
      <w:proofErr w:type="gramEnd"/>
      <w:r>
        <w:rPr>
          <w:rFonts w:ascii="Arial Unicode" w:hAnsi="Arial Unicode" w:cs="TimesArmenianPSMT"/>
          <w:sz w:val="18"/>
          <w:szCs w:val="22"/>
        </w:rPr>
        <w:t xml:space="preserve"> N ԱԱԳԼ-ՇՀԱՊՁԲ-15</w:t>
      </w:r>
      <w:r w:rsidRPr="00BE4EC4">
        <w:rPr>
          <w:rFonts w:ascii="Arial Unicode" w:hAnsi="Arial Unicode" w:cs="TimesArmenianPSMT"/>
          <w:sz w:val="18"/>
          <w:szCs w:val="22"/>
        </w:rPr>
        <w:t xml:space="preserve">-11/1 </w:t>
      </w:r>
    </w:p>
    <w:p w:rsidR="0097509B" w:rsidRPr="00BE4EC4" w:rsidRDefault="0097509B" w:rsidP="0097509B">
      <w:pPr>
        <w:autoSpaceDE w:val="0"/>
        <w:autoSpaceDN w:val="0"/>
        <w:adjustRightInd w:val="0"/>
        <w:jc w:val="right"/>
        <w:rPr>
          <w:rFonts w:ascii="Arial Unicode" w:hAnsi="Arial Unicode" w:cs="TimesArmenianPSMT"/>
          <w:sz w:val="18"/>
          <w:szCs w:val="22"/>
        </w:rPr>
      </w:pPr>
      <w:proofErr w:type="gramStart"/>
      <w:r w:rsidRPr="00BE4EC4">
        <w:rPr>
          <w:rFonts w:ascii="Arial Unicode" w:hAnsi="Arial Unicode" w:cs="TimesArmenianPSMT"/>
          <w:sz w:val="18"/>
          <w:szCs w:val="22"/>
        </w:rPr>
        <w:t>ծածկագրով</w:t>
      </w:r>
      <w:proofErr w:type="gramEnd"/>
      <w:r w:rsidRPr="00BE4EC4">
        <w:rPr>
          <w:rFonts w:ascii="Arial Unicode" w:hAnsi="Arial Unicode" w:cs="TimesArmenianPSMT"/>
          <w:sz w:val="18"/>
          <w:szCs w:val="22"/>
        </w:rPr>
        <w:t xml:space="preserve"> գնման պայմանագրի </w:t>
      </w:r>
    </w:p>
    <w:p w:rsidR="0097509B" w:rsidRPr="00BE4EC4" w:rsidRDefault="0097509B" w:rsidP="0097509B">
      <w:pPr>
        <w:autoSpaceDE w:val="0"/>
        <w:autoSpaceDN w:val="0"/>
        <w:adjustRightInd w:val="0"/>
        <w:jc w:val="right"/>
        <w:rPr>
          <w:rFonts w:ascii="Arial Unicode" w:hAnsi="Arial Unicode" w:cs="TimesArmenianPSMT"/>
          <w:b/>
          <w:sz w:val="22"/>
          <w:szCs w:val="22"/>
          <w:lang w:val="pt-BR"/>
        </w:rPr>
      </w:pPr>
    </w:p>
    <w:p w:rsidR="0097509B" w:rsidRPr="00BE4EC4" w:rsidRDefault="0097509B" w:rsidP="0097509B">
      <w:pPr>
        <w:autoSpaceDE w:val="0"/>
        <w:autoSpaceDN w:val="0"/>
        <w:adjustRightInd w:val="0"/>
        <w:jc w:val="right"/>
        <w:rPr>
          <w:rFonts w:ascii="Arial Unicode" w:hAnsi="Arial Unicode" w:cs="TimesArmenianPSMT"/>
          <w:b/>
          <w:sz w:val="22"/>
          <w:szCs w:val="22"/>
          <w:lang w:val="pt-BR"/>
        </w:rPr>
      </w:pPr>
    </w:p>
    <w:p w:rsidR="0097509B" w:rsidRPr="00BE4EC4" w:rsidRDefault="0097509B" w:rsidP="0097509B">
      <w:pPr>
        <w:jc w:val="center"/>
        <w:rPr>
          <w:rFonts w:ascii="Arial Unicode" w:hAnsi="Arial Unicode"/>
          <w:sz w:val="22"/>
          <w:szCs w:val="22"/>
          <w:lang w:val="af-ZA"/>
        </w:rPr>
      </w:pPr>
      <w:r w:rsidRPr="00BE4EC4">
        <w:rPr>
          <w:rFonts w:ascii="Arial Unicode" w:hAnsi="Arial Unicode"/>
          <w:sz w:val="22"/>
          <w:szCs w:val="22"/>
          <w:lang w:val="af-ZA"/>
        </w:rPr>
        <w:t>ՏԵԽՆԻԿԱԿԱՆ ԲՆՈՒԹԱԳԻՐ-ԳՆՄԱՆ ԺԱՄԱՆԱԿԱՑՈՒՅՑ</w:t>
      </w:r>
    </w:p>
    <w:p w:rsidR="0097509B" w:rsidRPr="00BE4EC4" w:rsidRDefault="0097509B" w:rsidP="0097509B">
      <w:pPr>
        <w:jc w:val="center"/>
        <w:rPr>
          <w:rFonts w:ascii="Arial Unicode" w:hAnsi="Arial Unicode"/>
          <w:sz w:val="22"/>
          <w:szCs w:val="22"/>
          <w:lang w:val="af-ZA"/>
        </w:rPr>
      </w:pPr>
    </w:p>
    <w:p w:rsidR="0097509B" w:rsidRPr="00BE4EC4" w:rsidRDefault="0097509B" w:rsidP="0097509B">
      <w:pPr>
        <w:jc w:val="center"/>
        <w:rPr>
          <w:rFonts w:ascii="Arial Unicode" w:eastAsia="Arial Unicode MS" w:hAnsi="Arial Unicode" w:cs="Arial"/>
          <w:sz w:val="20"/>
          <w:szCs w:val="22"/>
        </w:rPr>
      </w:pPr>
    </w:p>
    <w:tbl>
      <w:tblPr>
        <w:tblW w:w="1532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440"/>
        <w:gridCol w:w="4655"/>
        <w:gridCol w:w="720"/>
        <w:gridCol w:w="1260"/>
        <w:gridCol w:w="2273"/>
        <w:gridCol w:w="2693"/>
        <w:gridCol w:w="1576"/>
      </w:tblGrid>
      <w:tr w:rsidR="0097509B" w:rsidRPr="00BE4EC4" w:rsidTr="00C83CE9">
        <w:tc>
          <w:tcPr>
            <w:tcW w:w="709" w:type="dxa"/>
            <w:vMerge w:val="restart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Չ/Հ</w:t>
            </w:r>
          </w:p>
        </w:tc>
        <w:tc>
          <w:tcPr>
            <w:tcW w:w="14617" w:type="dxa"/>
            <w:gridSpan w:val="7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Ապրանքի</w:t>
            </w:r>
          </w:p>
        </w:tc>
      </w:tr>
      <w:tr w:rsidR="0097509B" w:rsidRPr="00BE4EC4" w:rsidTr="00C83CE9">
        <w:tc>
          <w:tcPr>
            <w:tcW w:w="709" w:type="dxa"/>
            <w:vMerge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անվանումը</w:t>
            </w:r>
          </w:p>
        </w:tc>
        <w:tc>
          <w:tcPr>
            <w:tcW w:w="4655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տեխնիկական բնութագիրը</w:t>
            </w:r>
          </w:p>
        </w:tc>
        <w:tc>
          <w:tcPr>
            <w:tcW w:w="720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չ/մ</w:t>
            </w:r>
          </w:p>
        </w:tc>
        <w:tc>
          <w:tcPr>
            <w:tcW w:w="1260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քանակը</w:t>
            </w:r>
          </w:p>
        </w:tc>
        <w:tc>
          <w:tcPr>
            <w:tcW w:w="2273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մատակարարման վայրը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մատակարարման ժամկետը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center"/>
          </w:tcPr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  <w:lang w:val="ru-RU"/>
              </w:rPr>
            </w:pPr>
            <w:r>
              <w:rPr>
                <w:rFonts w:ascii="Arial Unicode" w:hAnsi="Arial Unicode" w:cs="Sylfaen"/>
                <w:sz w:val="18"/>
                <w:szCs w:val="20"/>
                <w:lang w:val="ru-RU"/>
              </w:rPr>
              <w:t>միավոր գինը/դրամ</w:t>
            </w:r>
          </w:p>
        </w:tc>
      </w:tr>
      <w:tr w:rsidR="0097509B" w:rsidRPr="0002671A" w:rsidTr="00C83CE9">
        <w:trPr>
          <w:trHeight w:val="4575"/>
        </w:trPr>
        <w:tc>
          <w:tcPr>
            <w:tcW w:w="709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1</w:t>
            </w:r>
          </w:p>
        </w:tc>
        <w:tc>
          <w:tcPr>
            <w:tcW w:w="1440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GHEA Grapalat"/>
                <w:sz w:val="18"/>
                <w:szCs w:val="20"/>
                <w:lang w:val="pt-BR"/>
              </w:rPr>
            </w:pP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Բենզին ռեգուլյար</w:t>
            </w:r>
          </w:p>
        </w:tc>
        <w:tc>
          <w:tcPr>
            <w:tcW w:w="4655" w:type="dxa"/>
            <w:vAlign w:val="center"/>
          </w:tcPr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GHEA Grapalat"/>
                <w:sz w:val="18"/>
                <w:szCs w:val="20"/>
                <w:lang w:val="fr-FR"/>
              </w:rPr>
            </w:pP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Արտաքին տեսքը` մաքուր և պարզ, օկտանային թիվը որոշված հետազոտական մեթոդով` ոչ պակաս 91, շարժիչային մեթոդով` ոչ պակաս 81, բենզինի հագեցած գոլորշիների ճնշումը` 45-ից մինչև 100 կՊա, կապարի պարունակությունը 5 մգ/դմ</w:t>
            </w: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vertAlign w:val="superscript"/>
                <w:lang w:val="es-ES"/>
              </w:rPr>
              <w:t>3</w:t>
            </w: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 xml:space="preserve"> –ից ոչ ավելի, բենզոլի ծավալային մասը 1 %-ից ոչ ավելի, խտությունը` 15</w:t>
            </w: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vertAlign w:val="superscript"/>
                <w:lang w:val="es-ES"/>
              </w:rPr>
              <w:t>o</w:t>
            </w: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C ջերմաստիճանում` 720-ից մինչև 775 կգ /մ</w:t>
            </w: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vertAlign w:val="superscript"/>
                <w:lang w:val="es-ES"/>
              </w:rPr>
              <w:t>3</w:t>
            </w:r>
            <w:r w:rsidRPr="00BE4EC4">
              <w:rPr>
                <w:rFonts w:ascii="Arial Unicode" w:hAnsi="Arial Unicode"/>
                <w:sz w:val="18"/>
                <w:szCs w:val="20"/>
                <w:lang w:val="es-ES"/>
              </w:rPr>
              <w:t xml:space="preserve">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ծծմբի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պարունակությունը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` 10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մգ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>/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կգ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>-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ից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ոչ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ավելի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թթվածնի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զանգվածային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մասը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>` 2.7%-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ից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ոչ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ավելի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օքսիդիչների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ծավալային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մասը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ոչ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ավելի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`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մեթանոլ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-3%,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էթանոլ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-5%,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իզոպրոպիլ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սպիրտ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-10%,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իզոբուտիլ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սպիրտ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-10%,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եռաբութիլ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սպիրտ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-7%,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եթերներ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(C</w:t>
            </w:r>
            <w:r w:rsidRPr="00BE4EC4">
              <w:rPr>
                <w:rFonts w:ascii="Arial Unicode" w:hAnsi="Arial Unicode" w:cs="Sylfaen"/>
                <w:sz w:val="18"/>
                <w:szCs w:val="20"/>
                <w:vertAlign w:val="subscript"/>
                <w:lang w:val="es-ES"/>
              </w:rPr>
              <w:t>5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և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ավելի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)-15% 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այլ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օքսիդիչներ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-10%,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անվտանգությունը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,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մակնշումը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և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փաթեթավորումը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`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ըստ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ՀՀ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կառավարության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2004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թ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.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նոյեմբերի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11-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N 1592-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Ն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որոշմամբ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հաստատված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&lt;&lt;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Ներքին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այրման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շարժիչային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վառելիքների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տեխնիկական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կանոնակարգի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&gt;&gt;, </w:t>
            </w:r>
            <w:r w:rsidRPr="00BE4EC4">
              <w:rPr>
                <w:rFonts w:ascii="Arial Unicode" w:hAnsi="Arial Unicode" w:cs="Sylfaen"/>
                <w:bCs/>
                <w:sz w:val="18"/>
                <w:szCs w:val="20"/>
              </w:rPr>
              <w:t>ԿՏՐՈՆԱՅԻՆ</w:t>
            </w:r>
          </w:p>
        </w:tc>
        <w:tc>
          <w:tcPr>
            <w:tcW w:w="720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լիտր</w:t>
            </w:r>
          </w:p>
        </w:tc>
        <w:tc>
          <w:tcPr>
            <w:tcW w:w="1260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>
              <w:rPr>
                <w:rFonts w:ascii="Arial Unicode" w:hAnsi="Arial Unicode" w:cs="Sylfaen"/>
                <w:sz w:val="18"/>
                <w:szCs w:val="20"/>
              </w:rPr>
              <w:t>13500</w:t>
            </w:r>
          </w:p>
        </w:tc>
        <w:tc>
          <w:tcPr>
            <w:tcW w:w="2273" w:type="dxa"/>
            <w:vAlign w:val="center"/>
          </w:tcPr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“Ա. Ի. Ալիխանյանի անվան ազգային գիտական լաբորատորիա” հիմնադրամ</w:t>
            </w:r>
          </w:p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ք. Երևան, Ալիխանյան եղբայրների 2</w:t>
            </w:r>
          </w:p>
        </w:tc>
        <w:tc>
          <w:tcPr>
            <w:tcW w:w="2693" w:type="dxa"/>
            <w:vAlign w:val="center"/>
          </w:tcPr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1-ին խմբաքանակի մատակարարումը`  4000 լիտր պայմանագիրը ուժի մեջ մտնելու օրվանից հաշված 31-րդ աշխատանքային օրը.</w:t>
            </w:r>
          </w:p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2-</w:t>
            </w:r>
            <w:r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րդ խմբաքանակի մատակարարումը`  50</w:t>
            </w: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00 լիտր պայմանագիրը ուժի մեջ մտնելու</w:t>
            </w:r>
            <w:r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 xml:space="preserve"> օրվանից հաշված մինչև 30.06.2015</w:t>
            </w: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թ</w:t>
            </w:r>
          </w:p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3-րդ խմբաքանակի մատակարարումը`  4500 լիտր պայմանագիրը ուժի մեջ մտնելու</w:t>
            </w:r>
            <w:r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 xml:space="preserve"> օրվանից հաշված մինչև 30.10.2015</w:t>
            </w: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թ</w:t>
            </w:r>
          </w:p>
        </w:tc>
        <w:tc>
          <w:tcPr>
            <w:tcW w:w="1576" w:type="dxa"/>
            <w:vAlign w:val="center"/>
          </w:tcPr>
          <w:p w:rsidR="0097509B" w:rsidRPr="00351D0C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</w:p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</w:p>
        </w:tc>
      </w:tr>
      <w:tr w:rsidR="0097509B" w:rsidRPr="00BE4EC4" w:rsidTr="00C83CE9">
        <w:trPr>
          <w:trHeight w:val="2109"/>
        </w:trPr>
        <w:tc>
          <w:tcPr>
            <w:tcW w:w="709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2*</w:t>
            </w:r>
          </w:p>
        </w:tc>
        <w:tc>
          <w:tcPr>
            <w:tcW w:w="1440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Դիզելային վառելիք (ձմեռային)</w:t>
            </w:r>
          </w:p>
        </w:tc>
        <w:tc>
          <w:tcPr>
            <w:tcW w:w="4655" w:type="dxa"/>
            <w:vAlign w:val="center"/>
          </w:tcPr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8"/>
                <w:szCs w:val="20"/>
                <w:lang w:val="es-ES"/>
              </w:rPr>
            </w:pP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Արտաքին տեսքը` մաքուր և պարզ: Ամառային, Ցետանային թիվը ոչ պակաս 51.0, 820-845 կգ /մ</w:t>
            </w: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vertAlign w:val="superscript"/>
                <w:lang w:val="es-ES"/>
              </w:rPr>
              <w:t>3</w:t>
            </w:r>
            <w:proofErr w:type="gramStart"/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vertAlign w:val="superscript"/>
                <w:lang w:val="es-ES"/>
              </w:rPr>
              <w:t>,</w:t>
            </w:r>
            <w:r w:rsidRPr="00BE4EC4">
              <w:rPr>
                <w:rFonts w:ascii="Arial Unicode" w:hAnsi="Arial Unicode"/>
                <w:sz w:val="18"/>
                <w:szCs w:val="20"/>
                <w:lang w:val="es-ES"/>
              </w:rPr>
              <w:t>,</w:t>
            </w:r>
            <w:proofErr w:type="gramEnd"/>
            <w:r w:rsidRPr="00BE4EC4">
              <w:rPr>
                <w:rFonts w:ascii="Arial Unicode" w:hAnsi="Arial Unicode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ՀՀ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կառավարության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2005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թ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. </w:t>
            </w:r>
            <w:proofErr w:type="gramStart"/>
            <w:r w:rsidRPr="00BE4EC4">
              <w:rPr>
                <w:rFonts w:ascii="Arial Unicode" w:hAnsi="Arial Unicode" w:cs="Sylfaen"/>
                <w:sz w:val="18"/>
                <w:szCs w:val="20"/>
              </w:rPr>
              <w:t>հունիսի</w:t>
            </w:r>
            <w:proofErr w:type="gramEnd"/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16-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N 894-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Ն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որոշումամբ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հաստատված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&lt;&lt;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Տեխնիկական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կանոնակարգի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>&gt;&gt;. 55CO-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ից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բարձր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>, &lt;&lt;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վախենում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է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</w:t>
            </w:r>
            <w:r w:rsidRPr="00BE4EC4">
              <w:rPr>
                <w:rFonts w:ascii="Arial Unicode" w:hAnsi="Arial Unicode" w:cs="Sylfaen"/>
                <w:sz w:val="18"/>
                <w:szCs w:val="20"/>
              </w:rPr>
              <w:t>կրակից</w:t>
            </w: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&gt;&gt;,  </w:t>
            </w:r>
            <w:r w:rsidRPr="00BE4EC4">
              <w:rPr>
                <w:rFonts w:ascii="Arial Unicode" w:hAnsi="Arial Unicode" w:cs="Sylfaen"/>
                <w:bCs/>
                <w:sz w:val="18"/>
                <w:szCs w:val="20"/>
              </w:rPr>
              <w:t>ՀԵՂՈՒԿ, ԲԱՔՈՎ</w:t>
            </w:r>
          </w:p>
        </w:tc>
        <w:tc>
          <w:tcPr>
            <w:tcW w:w="720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լիտր</w:t>
            </w:r>
          </w:p>
        </w:tc>
        <w:tc>
          <w:tcPr>
            <w:tcW w:w="1260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4100</w:t>
            </w:r>
          </w:p>
        </w:tc>
        <w:tc>
          <w:tcPr>
            <w:tcW w:w="2273" w:type="dxa"/>
            <w:vAlign w:val="center"/>
          </w:tcPr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Արագած լեռան վրա գտնվող “Ա. Ի. Ալիխանյանի անվան ազգային գիտական լաբորատորիա” հիմնադրամի գիտական կայան</w:t>
            </w:r>
          </w:p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97509B" w:rsidRPr="00BE4EC4" w:rsidRDefault="0002671A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  <w:r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Պայմանագիրն ուժի մեջ մտնելուց հետո</w:t>
            </w:r>
            <w:bookmarkStart w:id="0" w:name="_GoBack"/>
            <w:bookmarkEnd w:id="0"/>
          </w:p>
        </w:tc>
        <w:tc>
          <w:tcPr>
            <w:tcW w:w="1576" w:type="dxa"/>
            <w:vAlign w:val="center"/>
          </w:tcPr>
          <w:p w:rsidR="0097509B" w:rsidRPr="00710C7D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</w:rPr>
            </w:pPr>
          </w:p>
        </w:tc>
      </w:tr>
      <w:tr w:rsidR="0097509B" w:rsidRPr="0002671A" w:rsidTr="00C83CE9">
        <w:trPr>
          <w:trHeight w:val="1935"/>
        </w:trPr>
        <w:tc>
          <w:tcPr>
            <w:tcW w:w="709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  <w:lang w:val="pt-BR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  <w:lang w:val="pt-BR"/>
              </w:rPr>
              <w:lastRenderedPageBreak/>
              <w:t>3</w:t>
            </w:r>
          </w:p>
        </w:tc>
        <w:tc>
          <w:tcPr>
            <w:tcW w:w="1440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Դիզելային վառելիք</w:t>
            </w:r>
          </w:p>
        </w:tc>
        <w:tc>
          <w:tcPr>
            <w:tcW w:w="4655" w:type="dxa"/>
            <w:vAlign w:val="center"/>
          </w:tcPr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8"/>
                <w:szCs w:val="20"/>
                <w:lang w:val="es-ES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>Արտաքին տեսքը` մաքուր և պարզ: Ամառային, Ցետանային թիվը ոչ պակաս 51.0, 820-845 կգ /մ3</w:t>
            </w:r>
            <w:proofErr w:type="gramStart"/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>,,</w:t>
            </w:r>
            <w:proofErr w:type="gramEnd"/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ՀՀ կառավարության 2005թ. </w:t>
            </w:r>
            <w:proofErr w:type="gramStart"/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>հունիսի</w:t>
            </w:r>
            <w:proofErr w:type="gramEnd"/>
            <w:r w:rsidRPr="00BE4EC4">
              <w:rPr>
                <w:rFonts w:ascii="Arial Unicode" w:hAnsi="Arial Unicode" w:cs="Sylfaen"/>
                <w:sz w:val="18"/>
                <w:szCs w:val="20"/>
                <w:lang w:val="es-ES"/>
              </w:rPr>
              <w:t xml:space="preserve"> 16-ի N 894-Ն որոշումամբ հաստատված &lt;&lt;Տեխնիկական կանոնակարգի&gt;&gt;. 55CO-ից բարձր, &lt;&lt;վախենում է կրակից&gt;&gt;,  ԿՏՐՈՆԱՅԻՆ</w:t>
            </w:r>
          </w:p>
        </w:tc>
        <w:tc>
          <w:tcPr>
            <w:tcW w:w="720" w:type="dxa"/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լիտր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>
              <w:rPr>
                <w:rFonts w:ascii="Arial Unicode" w:hAnsi="Arial Unicode" w:cs="Sylfaen"/>
                <w:sz w:val="18"/>
                <w:szCs w:val="20"/>
              </w:rPr>
              <w:t>4500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vAlign w:val="center"/>
          </w:tcPr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“Ա. Ի. Ալիխանյանի անվան ազգային գիտական լաբորատորիա” հիմնադրամ</w:t>
            </w:r>
          </w:p>
          <w:p w:rsidR="0097509B" w:rsidRPr="00BE4EC4" w:rsidRDefault="0097509B" w:rsidP="00C83CE9">
            <w:pPr>
              <w:jc w:val="center"/>
              <w:rPr>
                <w:rFonts w:ascii="Arial Unicode" w:hAnsi="Arial Unicode" w:cs="Sylfaen"/>
                <w:bCs/>
                <w:sz w:val="18"/>
                <w:szCs w:val="20"/>
              </w:rPr>
            </w:pPr>
            <w:r w:rsidRPr="00BE4EC4">
              <w:rPr>
                <w:rFonts w:ascii="Arial Unicode" w:hAnsi="Arial Unicode" w:cs="Sylfaen"/>
                <w:sz w:val="18"/>
                <w:szCs w:val="20"/>
              </w:rPr>
              <w:t>ք. Երևան, Ալիխանյան եղբայրների 2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1-ին խմբաքանակի մատակարարումը`  1200 լիտր պայմանագիրը ուժի մեջ մտնելու օրվանից հաշված 31-րդ աշխատանքային օրը.</w:t>
            </w:r>
          </w:p>
          <w:p w:rsidR="0097509B" w:rsidRPr="00710C7D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2-րդ խմբաքանակի մատակարարումը`  1200 լիտր պայմանագիրը ուժի մեջ մտնելու</w:t>
            </w:r>
            <w:r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 xml:space="preserve"> օրվանից հաշված մինչև 30.08.2015</w:t>
            </w: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թ</w:t>
            </w:r>
          </w:p>
          <w:p w:rsidR="0097509B" w:rsidRPr="00BE4EC4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3-րդ խմբաքանակի մատակարարումը`  1200 լիտր պայմանագիրը ուժի մեջ մտնելու</w:t>
            </w:r>
            <w:r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 xml:space="preserve"> օրվանից հաշված մինչև 30.10.2015</w:t>
            </w:r>
            <w:r w:rsidRPr="00BE4EC4"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  <w:t>թ</w:t>
            </w:r>
          </w:p>
          <w:p w:rsidR="0097509B" w:rsidRPr="00BE6BC7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vAlign w:val="center"/>
          </w:tcPr>
          <w:p w:rsidR="0097509B" w:rsidRPr="00710C7D" w:rsidRDefault="0097509B" w:rsidP="00C83CE9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color w:val="000000"/>
                <w:sz w:val="18"/>
                <w:szCs w:val="20"/>
                <w:lang w:val="es-ES"/>
              </w:rPr>
            </w:pPr>
          </w:p>
        </w:tc>
      </w:tr>
    </w:tbl>
    <w:p w:rsidR="0097509B" w:rsidRPr="00BE4EC4" w:rsidRDefault="0097509B" w:rsidP="0097509B">
      <w:pPr>
        <w:jc w:val="both"/>
        <w:rPr>
          <w:rFonts w:ascii="Arial Unicode" w:hAnsi="Arial Unicode" w:cs="Arial Unicode"/>
          <w:sz w:val="20"/>
          <w:szCs w:val="20"/>
          <w:lang w:val="fr-FR"/>
        </w:rPr>
      </w:pPr>
      <w:r w:rsidRPr="00E37D8E">
        <w:rPr>
          <w:rFonts w:ascii="Arial Unicode" w:hAnsi="Arial Unicode" w:cs="Arial Unicode"/>
          <w:sz w:val="20"/>
          <w:szCs w:val="20"/>
          <w:lang w:val="pt-BR"/>
        </w:rPr>
        <w:t xml:space="preserve">      </w:t>
      </w:r>
      <w:r w:rsidRPr="00BE4EC4">
        <w:rPr>
          <w:rFonts w:ascii="Arial Unicode" w:hAnsi="Arial Unicode" w:cs="Arial Unicode"/>
          <w:sz w:val="20"/>
          <w:szCs w:val="20"/>
          <w:lang w:val="fr-FR"/>
        </w:rPr>
        <w:t>* Դիզելային վառելիքի տեղափոխումն ու բեռնաթափումն իրականացնում է Վաճառողը:</w:t>
      </w:r>
    </w:p>
    <w:p w:rsidR="0097509B" w:rsidRPr="00E37D8E" w:rsidRDefault="0097509B" w:rsidP="0097509B">
      <w:pPr>
        <w:rPr>
          <w:rFonts w:ascii="Arial Unicode" w:eastAsia="Arial Unicode MS" w:hAnsi="Arial Unicode" w:cs="Arial"/>
          <w:sz w:val="20"/>
          <w:szCs w:val="22"/>
          <w:lang w:val="pt-BR"/>
        </w:rPr>
      </w:pPr>
    </w:p>
    <w:p w:rsidR="0097509B" w:rsidRPr="00E37D8E" w:rsidRDefault="0097509B" w:rsidP="0097509B">
      <w:pPr>
        <w:rPr>
          <w:rFonts w:ascii="Arial Unicode" w:eastAsia="Arial Unicode MS" w:hAnsi="Arial Unicode" w:cs="Arial"/>
          <w:sz w:val="20"/>
          <w:szCs w:val="22"/>
          <w:lang w:val="pt-BR"/>
        </w:rPr>
      </w:pPr>
    </w:p>
    <w:tbl>
      <w:tblPr>
        <w:tblW w:w="10350" w:type="dxa"/>
        <w:tblInd w:w="2376" w:type="dxa"/>
        <w:tblLook w:val="04A0" w:firstRow="1" w:lastRow="0" w:firstColumn="1" w:lastColumn="0" w:noHBand="0" w:noVBand="1"/>
      </w:tblPr>
      <w:tblGrid>
        <w:gridCol w:w="5220"/>
        <w:gridCol w:w="5130"/>
      </w:tblGrid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b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/>
                <w:b/>
                <w:sz w:val="20"/>
                <w:szCs w:val="20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b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/>
                <w:b/>
                <w:sz w:val="20"/>
                <w:szCs w:val="20"/>
                <w:lang w:val="pt-BR"/>
              </w:rPr>
              <w:t>ՎԱՃԱՌՈՂ</w:t>
            </w:r>
          </w:p>
        </w:tc>
      </w:tr>
      <w:tr w:rsidR="0097509B" w:rsidRPr="00BE6BC7" w:rsidTr="00C83CE9">
        <w:trPr>
          <w:trHeight w:val="295"/>
        </w:trPr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>«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.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.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Ալիխանյանի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անվան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ազգային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գիտական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լաբորատորիա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(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Երևանի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ֆիզիկայի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ինստիտուտ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)»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հիմնադրամ</w:t>
            </w:r>
          </w:p>
        </w:tc>
        <w:tc>
          <w:tcPr>
            <w:tcW w:w="5130" w:type="dxa"/>
            <w:vAlign w:val="center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ք. Երևան,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Ալիխանյան եղբայրների 2</w:t>
            </w:r>
          </w:p>
        </w:tc>
        <w:tc>
          <w:tcPr>
            <w:tcW w:w="513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</w:rPr>
              <w:t>Արդշինինվեստբ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անկ</w:t>
            </w:r>
          </w:p>
        </w:tc>
        <w:tc>
          <w:tcPr>
            <w:tcW w:w="5130" w:type="dxa"/>
          </w:tcPr>
          <w:p w:rsidR="0097509B" w:rsidRPr="00312FD6" w:rsidRDefault="0097509B" w:rsidP="00C83CE9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Հ/Հ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2470100011020000</w:t>
            </w:r>
          </w:p>
        </w:tc>
        <w:tc>
          <w:tcPr>
            <w:tcW w:w="5130" w:type="dxa"/>
            <w:vAlign w:val="center"/>
          </w:tcPr>
          <w:p w:rsidR="0097509B" w:rsidRPr="00312FD6" w:rsidRDefault="0097509B" w:rsidP="00C83CE9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ՀՎՀՀ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01202364</w:t>
            </w:r>
          </w:p>
        </w:tc>
        <w:tc>
          <w:tcPr>
            <w:tcW w:w="513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97509B" w:rsidRPr="00BE6BC7" w:rsidTr="00C83CE9">
        <w:tc>
          <w:tcPr>
            <w:tcW w:w="5220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………………………</w:t>
            </w: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ստորագրություն</w:t>
            </w:r>
          </w:p>
          <w:p w:rsidR="0097509B" w:rsidRPr="00BE6BC7" w:rsidRDefault="0097509B" w:rsidP="00C83CE9">
            <w:pPr>
              <w:jc w:val="right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Կ.Տ.</w:t>
            </w:r>
          </w:p>
        </w:tc>
        <w:tc>
          <w:tcPr>
            <w:tcW w:w="5130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………………………</w:t>
            </w: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ստորագրություն</w:t>
            </w:r>
          </w:p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                                                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Կ.Տ.</w:t>
            </w:r>
          </w:p>
        </w:tc>
      </w:tr>
    </w:tbl>
    <w:p w:rsidR="0097509B" w:rsidRPr="00DD4360" w:rsidRDefault="0097509B" w:rsidP="0097509B">
      <w:pPr>
        <w:rPr>
          <w:rFonts w:ascii="Arial Unicode" w:eastAsia="Arial Unicode MS" w:hAnsi="Arial Unicode" w:cs="Arial"/>
          <w:sz w:val="20"/>
          <w:szCs w:val="22"/>
          <w:lang w:val="ru-RU"/>
        </w:rPr>
        <w:sectPr w:rsidR="0097509B" w:rsidRPr="00DD4360" w:rsidSect="00BE6BC7">
          <w:pgSz w:w="16838" w:h="11906" w:orient="landscape" w:code="9"/>
          <w:pgMar w:top="448" w:right="907" w:bottom="658" w:left="448" w:header="709" w:footer="709" w:gutter="0"/>
          <w:cols w:space="708"/>
          <w:docGrid w:linePitch="360"/>
        </w:sectPr>
      </w:pPr>
    </w:p>
    <w:p w:rsidR="0097509B" w:rsidRPr="00BE4EC4" w:rsidRDefault="0097509B" w:rsidP="0097509B">
      <w:pPr>
        <w:rPr>
          <w:rFonts w:ascii="Arial Unicode" w:eastAsia="Arial Unicode MS" w:hAnsi="Arial Unicode" w:cs="Arial"/>
          <w:sz w:val="20"/>
          <w:szCs w:val="22"/>
          <w:lang w:val="fr-FR"/>
        </w:rPr>
      </w:pPr>
    </w:p>
    <w:p w:rsidR="0097509B" w:rsidRPr="00BE4EC4" w:rsidRDefault="0097509B" w:rsidP="0097509B">
      <w:pPr>
        <w:rPr>
          <w:rFonts w:ascii="Arial Unicode" w:eastAsia="Arial Unicode MS" w:hAnsi="Arial Unicode" w:cs="Arial"/>
          <w:sz w:val="20"/>
          <w:szCs w:val="22"/>
          <w:lang w:val="pt-BR"/>
        </w:rPr>
      </w:pPr>
    </w:p>
    <w:p w:rsidR="0097509B" w:rsidRPr="00BE4EC4" w:rsidRDefault="0097509B" w:rsidP="0097509B">
      <w:pPr>
        <w:jc w:val="both"/>
        <w:rPr>
          <w:rFonts w:ascii="Arial Unicode" w:hAnsi="Arial Unicode" w:cs="Sylfaen"/>
          <w:sz w:val="20"/>
          <w:lang w:val="pt-BR"/>
        </w:rPr>
      </w:pPr>
    </w:p>
    <w:p w:rsidR="0097509B" w:rsidRPr="0002671A" w:rsidRDefault="0097509B" w:rsidP="0097509B">
      <w:pPr>
        <w:autoSpaceDE w:val="0"/>
        <w:autoSpaceDN w:val="0"/>
        <w:adjustRightInd w:val="0"/>
        <w:jc w:val="right"/>
        <w:rPr>
          <w:rFonts w:ascii="Arial Unicode" w:hAnsi="Arial Unicode" w:cs="TimesArmenianPSMT"/>
          <w:sz w:val="20"/>
          <w:szCs w:val="22"/>
          <w:lang w:val="es-ES"/>
        </w:rPr>
      </w:pPr>
      <w:r w:rsidRPr="0002671A">
        <w:rPr>
          <w:rFonts w:ascii="Arial Unicode" w:hAnsi="Arial Unicode" w:cs="TimesArmenianPSMT"/>
          <w:sz w:val="20"/>
          <w:szCs w:val="22"/>
        </w:rPr>
        <w:t>Հավելված</w:t>
      </w:r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 2</w:t>
      </w:r>
    </w:p>
    <w:p w:rsidR="0097509B" w:rsidRPr="0002671A" w:rsidRDefault="0097509B" w:rsidP="0097509B">
      <w:pPr>
        <w:autoSpaceDE w:val="0"/>
        <w:autoSpaceDN w:val="0"/>
        <w:adjustRightInd w:val="0"/>
        <w:jc w:val="right"/>
        <w:rPr>
          <w:rFonts w:ascii="Arial Unicode" w:hAnsi="Arial Unicode" w:cs="TimesArmenianPSMT"/>
          <w:sz w:val="20"/>
          <w:szCs w:val="22"/>
          <w:lang w:val="es-ES"/>
        </w:rPr>
      </w:pPr>
      <w:r w:rsidRPr="0002671A">
        <w:rPr>
          <w:rFonts w:ascii="Arial Unicode" w:hAnsi="Arial Unicode" w:cs="TimesArmenianPSMT"/>
          <w:sz w:val="20"/>
          <w:szCs w:val="22"/>
          <w:lang w:val="es-ES"/>
        </w:rPr>
        <w:t>“......</w:t>
      </w:r>
      <w:proofErr w:type="gramStart"/>
      <w:r w:rsidRPr="0002671A">
        <w:rPr>
          <w:rFonts w:ascii="Arial Unicode" w:hAnsi="Arial Unicode" w:cs="TimesArmenianPSMT"/>
          <w:sz w:val="20"/>
          <w:szCs w:val="22"/>
          <w:lang w:val="es-ES"/>
        </w:rPr>
        <w:t>” ................</w:t>
      </w:r>
      <w:proofErr w:type="gramEnd"/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 2015</w:t>
      </w:r>
      <w:r w:rsidRPr="0002671A">
        <w:rPr>
          <w:rFonts w:ascii="Arial Unicode" w:hAnsi="Arial Unicode" w:cs="TimesArmenianPSMT"/>
          <w:sz w:val="20"/>
          <w:szCs w:val="22"/>
        </w:rPr>
        <w:t>թ</w:t>
      </w:r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. </w:t>
      </w:r>
      <w:proofErr w:type="gramStart"/>
      <w:r w:rsidRPr="0002671A">
        <w:rPr>
          <w:rFonts w:ascii="Arial Unicode" w:hAnsi="Arial Unicode" w:cs="TimesArmenianPSMT"/>
          <w:sz w:val="20"/>
          <w:szCs w:val="22"/>
        </w:rPr>
        <w:t>կնքված</w:t>
      </w:r>
      <w:proofErr w:type="gramEnd"/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 N </w:t>
      </w:r>
      <w:r w:rsidRPr="0002671A">
        <w:rPr>
          <w:rFonts w:ascii="Arial Unicode" w:hAnsi="Arial Unicode" w:cs="TimesArmenianPSMT"/>
          <w:sz w:val="20"/>
          <w:szCs w:val="22"/>
        </w:rPr>
        <w:t>ԱԱԳԼ</w:t>
      </w:r>
      <w:r w:rsidRPr="0002671A">
        <w:rPr>
          <w:rFonts w:ascii="Arial Unicode" w:hAnsi="Arial Unicode" w:cs="TimesArmenianPSMT"/>
          <w:sz w:val="20"/>
          <w:szCs w:val="22"/>
          <w:lang w:val="es-ES"/>
        </w:rPr>
        <w:t>-</w:t>
      </w:r>
      <w:r w:rsidRPr="0002671A">
        <w:rPr>
          <w:rFonts w:ascii="Arial Unicode" w:hAnsi="Arial Unicode" w:cs="TimesArmenianPSMT"/>
          <w:sz w:val="20"/>
          <w:szCs w:val="22"/>
        </w:rPr>
        <w:t>ՇՀԱՊՁԲ</w:t>
      </w:r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-15-11/1 </w:t>
      </w:r>
    </w:p>
    <w:p w:rsidR="0097509B" w:rsidRPr="0097509B" w:rsidRDefault="0097509B" w:rsidP="0097509B">
      <w:pPr>
        <w:jc w:val="right"/>
        <w:rPr>
          <w:rFonts w:ascii="Arial Unicode" w:hAnsi="Arial Unicode" w:cs="TimesArmenianPSMT"/>
          <w:sz w:val="18"/>
          <w:szCs w:val="22"/>
          <w:lang w:val="es-ES"/>
        </w:rPr>
      </w:pPr>
      <w:proofErr w:type="gramStart"/>
      <w:r w:rsidRPr="0002671A">
        <w:rPr>
          <w:rFonts w:ascii="Arial Unicode" w:hAnsi="Arial Unicode" w:cs="TimesArmenianPSMT"/>
          <w:sz w:val="20"/>
          <w:szCs w:val="22"/>
        </w:rPr>
        <w:t>ծածկագրով</w:t>
      </w:r>
      <w:proofErr w:type="gramEnd"/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 </w:t>
      </w:r>
      <w:r w:rsidRPr="0002671A">
        <w:rPr>
          <w:rFonts w:ascii="Arial Unicode" w:hAnsi="Arial Unicode" w:cs="TimesArmenianPSMT"/>
          <w:sz w:val="20"/>
          <w:szCs w:val="22"/>
        </w:rPr>
        <w:t>գնման</w:t>
      </w:r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 </w:t>
      </w:r>
      <w:r w:rsidRPr="0002671A">
        <w:rPr>
          <w:rFonts w:ascii="Arial Unicode" w:hAnsi="Arial Unicode" w:cs="TimesArmenianPSMT"/>
          <w:sz w:val="20"/>
          <w:szCs w:val="22"/>
        </w:rPr>
        <w:t>պայմանագրի</w:t>
      </w:r>
    </w:p>
    <w:p w:rsidR="0097509B" w:rsidRPr="0097509B" w:rsidRDefault="0097509B" w:rsidP="0097509B">
      <w:pPr>
        <w:jc w:val="right"/>
        <w:rPr>
          <w:rFonts w:ascii="Arial Unicode" w:hAnsi="Arial Unicode" w:cs="TimesArmenianPSMT"/>
          <w:sz w:val="18"/>
          <w:szCs w:val="22"/>
          <w:lang w:val="es-ES"/>
        </w:rPr>
      </w:pPr>
    </w:p>
    <w:p w:rsidR="0097509B" w:rsidRPr="0097509B" w:rsidRDefault="0097509B" w:rsidP="0097509B">
      <w:pPr>
        <w:jc w:val="right"/>
        <w:rPr>
          <w:rFonts w:ascii="Arial Unicode" w:hAnsi="Arial Unicode" w:cs="TimesArmenianPSMT"/>
          <w:sz w:val="18"/>
          <w:szCs w:val="22"/>
          <w:lang w:val="es-ES"/>
        </w:rPr>
      </w:pPr>
    </w:p>
    <w:p w:rsidR="0097509B" w:rsidRDefault="0097509B" w:rsidP="0097509B">
      <w:pPr>
        <w:ind w:firstLine="567"/>
        <w:jc w:val="center"/>
        <w:rPr>
          <w:rFonts w:ascii="GHEA Grapalat" w:hAnsi="GHEA Grapalat" w:cs="Sylfaen"/>
          <w:sz w:val="20"/>
          <w:lang w:val="pt-BR"/>
        </w:rPr>
      </w:pPr>
      <w:r w:rsidRPr="00AB4A71">
        <w:rPr>
          <w:rFonts w:ascii="GHEA Grapalat" w:hAnsi="GHEA Grapalat" w:cs="Sylfaen"/>
          <w:sz w:val="20"/>
          <w:lang w:val="pt-BR"/>
        </w:rPr>
        <w:t>ՎՃԱՐՄԱՆ</w:t>
      </w:r>
      <w:r w:rsidRPr="00AB4A71">
        <w:rPr>
          <w:rFonts w:ascii="GHEA Grapalat" w:hAnsi="GHEA Grapalat" w:cs="Times Armenian"/>
          <w:sz w:val="20"/>
          <w:lang w:val="pt-BR"/>
        </w:rPr>
        <w:t xml:space="preserve"> </w:t>
      </w:r>
      <w:r w:rsidRPr="00AB4A71">
        <w:rPr>
          <w:rFonts w:ascii="GHEA Grapalat" w:hAnsi="GHEA Grapalat" w:cs="Sylfaen"/>
          <w:sz w:val="20"/>
          <w:lang w:val="pt-BR"/>
        </w:rPr>
        <w:t>ԺԱՄԱՆԱԿԱՑՈՒՅՑ</w:t>
      </w:r>
      <w:r>
        <w:rPr>
          <w:rFonts w:ascii="GHEA Grapalat" w:hAnsi="GHEA Grapalat" w:cs="Sylfaen"/>
          <w:sz w:val="20"/>
          <w:lang w:val="pt-BR"/>
        </w:rPr>
        <w:t>*</w:t>
      </w:r>
    </w:p>
    <w:p w:rsidR="0097509B" w:rsidRPr="00E22427" w:rsidRDefault="0097509B" w:rsidP="0002671A">
      <w:pPr>
        <w:ind w:firstLine="567"/>
        <w:jc w:val="right"/>
        <w:rPr>
          <w:rFonts w:ascii="GHEA Grapalat" w:hAnsi="GHEA Grapalat"/>
          <w:b/>
          <w:sz w:val="18"/>
          <w:lang w:val="pt-BR"/>
        </w:rPr>
      </w:pPr>
      <w:r>
        <w:rPr>
          <w:rFonts w:ascii="GHEA Grapalat" w:hAnsi="GHEA Grapalat" w:cs="Sylfaen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ab/>
        <w:t xml:space="preserve">                                      ՀՀ դրամ</w:t>
      </w:r>
    </w:p>
    <w:tbl>
      <w:tblPr>
        <w:tblW w:w="1063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293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9"/>
        <w:gridCol w:w="6"/>
      </w:tblGrid>
      <w:tr w:rsidR="0002671A" w:rsidRPr="00D43846" w:rsidTr="0002671A">
        <w:trPr>
          <w:cantSplit/>
          <w:trHeight w:val="553"/>
        </w:trPr>
        <w:tc>
          <w:tcPr>
            <w:tcW w:w="606" w:type="dxa"/>
            <w:vMerge w:val="restart"/>
            <w:shd w:val="clear" w:color="auto" w:fill="auto"/>
            <w:vAlign w:val="center"/>
          </w:tcPr>
          <w:p w:rsidR="0002671A" w:rsidRPr="009A7BC5" w:rsidRDefault="0002671A" w:rsidP="00727EE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Չ/Հ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9A7BC5" w:rsidRDefault="0002671A" w:rsidP="00727EE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A7B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Ապրանքի </w:t>
            </w:r>
            <w:r w:rsidRPr="009A7BC5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1A" w:rsidRPr="00825229" w:rsidRDefault="0002671A" w:rsidP="00727EE1">
            <w:pPr>
              <w:ind w:right="-1" w:firstLine="3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25229">
              <w:rPr>
                <w:rFonts w:ascii="GHEA Grapalat" w:hAnsi="GHEA Grapalat" w:cs="Sylfaen"/>
                <w:sz w:val="20"/>
                <w:lang w:val="pt-BR"/>
              </w:rPr>
              <w:t xml:space="preserve">Նախատեսվում է ֆինանսավորել  2015թ. նախատեսված </w:t>
            </w:r>
            <w:r>
              <w:rPr>
                <w:rFonts w:ascii="GHEA Grapalat" w:hAnsi="GHEA Grapalat" w:cs="Sylfaen"/>
                <w:sz w:val="20"/>
                <w:lang w:val="pt-BR"/>
              </w:rPr>
              <w:t xml:space="preserve">ֆինանսական </w:t>
            </w:r>
            <w:r w:rsidRPr="00825229">
              <w:rPr>
                <w:rFonts w:ascii="GHEA Grapalat" w:hAnsi="GHEA Grapalat" w:cs="Sylfaen"/>
                <w:sz w:val="20"/>
                <w:lang w:val="pt-BR"/>
              </w:rPr>
              <w:t xml:space="preserve">հատկացումների հաշվին, ըստ ամիսների` ընդ որում </w:t>
            </w:r>
          </w:p>
        </w:tc>
      </w:tr>
      <w:tr w:rsidR="0002671A" w:rsidRPr="00D43846" w:rsidTr="0002671A">
        <w:trPr>
          <w:gridAfter w:val="1"/>
          <w:wAfter w:w="6" w:type="dxa"/>
          <w:cantSplit/>
          <w:trHeight w:val="1412"/>
        </w:trPr>
        <w:tc>
          <w:tcPr>
            <w:tcW w:w="606" w:type="dxa"/>
            <w:vMerge/>
            <w:shd w:val="clear" w:color="auto" w:fill="auto"/>
          </w:tcPr>
          <w:p w:rsidR="0002671A" w:rsidRPr="009A7BC5" w:rsidRDefault="0002671A" w:rsidP="00727EE1">
            <w:pPr>
              <w:contextualSpacing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9A7BC5" w:rsidRDefault="0002671A" w:rsidP="00727EE1">
            <w:pPr>
              <w:contextualSpacing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02671A" w:rsidRPr="009A7BC5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671A" w:rsidRPr="009A7BC5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671A" w:rsidRPr="009A7BC5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671A" w:rsidRPr="009A7BC5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Հուլիս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671A" w:rsidRPr="009A7BC5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671A" w:rsidRPr="009A7BC5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Սեպտեմբեր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671A" w:rsidRPr="009A7BC5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671A" w:rsidRPr="009A7BC5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671A" w:rsidRPr="009A7BC5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671A" w:rsidRPr="001838B6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1838B6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Ընդամենը</w:t>
            </w:r>
          </w:p>
          <w:p w:rsidR="0002671A" w:rsidRPr="009A7BC5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838B6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Տարի</w:t>
            </w:r>
          </w:p>
        </w:tc>
      </w:tr>
      <w:tr w:rsidR="0002671A" w:rsidRPr="00D43846" w:rsidTr="0002671A">
        <w:trPr>
          <w:gridAfter w:val="1"/>
          <w:wAfter w:w="6" w:type="dxa"/>
          <w:cantSplit/>
          <w:trHeight w:val="431"/>
        </w:trPr>
        <w:tc>
          <w:tcPr>
            <w:tcW w:w="606" w:type="dxa"/>
            <w:shd w:val="clear" w:color="auto" w:fill="auto"/>
            <w:vAlign w:val="center"/>
          </w:tcPr>
          <w:p w:rsidR="0002671A" w:rsidRPr="007B659D" w:rsidRDefault="0002671A" w:rsidP="00727EE1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contextualSpacing/>
              <w:jc w:val="center"/>
              <w:rPr>
                <w:rFonts w:ascii="GHEA Grapalat" w:hAnsi="GHEA Grapalat"/>
                <w:sz w:val="20"/>
                <w:szCs w:val="18"/>
                <w:lang w:val="es-ES"/>
              </w:rPr>
            </w:pPr>
            <w:r w:rsidRPr="00825229">
              <w:rPr>
                <w:rFonts w:ascii="Arial Unicode" w:hAnsi="Arial Unicode" w:cs="Sylfaen"/>
                <w:color w:val="000000"/>
                <w:sz w:val="20"/>
                <w:szCs w:val="20"/>
                <w:lang w:val="es-ES"/>
              </w:rPr>
              <w:t>Բենզին ռեգուլյար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671A" w:rsidRPr="00825229" w:rsidRDefault="0002671A" w:rsidP="00727EE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</w:tr>
      <w:tr w:rsidR="0002671A" w:rsidRPr="00D43846" w:rsidTr="0002671A">
        <w:trPr>
          <w:gridAfter w:val="1"/>
          <w:wAfter w:w="6" w:type="dxa"/>
          <w:cantSplit/>
          <w:trHeight w:val="410"/>
        </w:trPr>
        <w:tc>
          <w:tcPr>
            <w:tcW w:w="606" w:type="dxa"/>
            <w:shd w:val="clear" w:color="auto" w:fill="auto"/>
            <w:vAlign w:val="center"/>
          </w:tcPr>
          <w:p w:rsidR="0002671A" w:rsidRDefault="0002671A" w:rsidP="00727EE1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contextualSpacing/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  <w:lang w:val="es-ES"/>
              </w:rPr>
            </w:pPr>
            <w:r w:rsidRPr="00825229">
              <w:rPr>
                <w:rFonts w:ascii="Arial Unicode" w:hAnsi="Arial Unicode" w:cs="Sylfaen"/>
                <w:color w:val="000000"/>
                <w:sz w:val="20"/>
                <w:szCs w:val="20"/>
                <w:lang w:val="es-ES"/>
              </w:rPr>
              <w:t>Դիզելային վառելիք (ձմեռային)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671A" w:rsidRPr="00825229" w:rsidRDefault="0002671A" w:rsidP="00727EE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</w:tr>
      <w:tr w:rsidR="0002671A" w:rsidRPr="00D43846" w:rsidTr="0002671A">
        <w:trPr>
          <w:gridAfter w:val="1"/>
          <w:wAfter w:w="6" w:type="dxa"/>
          <w:cantSplit/>
          <w:trHeight w:val="407"/>
        </w:trPr>
        <w:tc>
          <w:tcPr>
            <w:tcW w:w="606" w:type="dxa"/>
            <w:shd w:val="clear" w:color="auto" w:fill="auto"/>
            <w:vAlign w:val="center"/>
          </w:tcPr>
          <w:p w:rsidR="0002671A" w:rsidRDefault="0002671A" w:rsidP="00727EE1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s-ES"/>
              </w:rPr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contextualSpacing/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  <w:lang w:val="es-ES"/>
              </w:rPr>
            </w:pPr>
            <w:r w:rsidRPr="00825229">
              <w:rPr>
                <w:rFonts w:ascii="Arial Unicode" w:hAnsi="Arial Unicode" w:cs="Sylfaen"/>
                <w:color w:val="000000"/>
                <w:sz w:val="20"/>
                <w:szCs w:val="20"/>
                <w:lang w:val="es-ES"/>
              </w:rPr>
              <w:t>Դիզելային վառելիք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671A" w:rsidRPr="00825229" w:rsidRDefault="0002671A" w:rsidP="00727EE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671A" w:rsidRPr="00825229" w:rsidRDefault="0002671A" w:rsidP="00727EE1">
            <w:pPr>
              <w:ind w:left="578" w:hanging="578"/>
              <w:contextualSpacing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5229">
              <w:rPr>
                <w:rFonts w:ascii="GHEA Grapalat" w:hAnsi="GHEA Grapalat"/>
                <w:sz w:val="20"/>
                <w:lang w:val="ru-RU"/>
              </w:rPr>
              <w:t>100%</w:t>
            </w:r>
          </w:p>
        </w:tc>
      </w:tr>
    </w:tbl>
    <w:p w:rsidR="0002671A" w:rsidRDefault="0002671A" w:rsidP="0002671A">
      <w:pPr>
        <w:rPr>
          <w:rFonts w:ascii="GHEA Grapalat" w:hAnsi="GHEA Grapalat" w:cs="Sylfaen"/>
          <w:sz w:val="20"/>
          <w:lang w:val="pt-BR"/>
        </w:rPr>
      </w:pPr>
      <w:r w:rsidRPr="000500DF">
        <w:rPr>
          <w:rFonts w:ascii="GHEA Grapalat" w:hAnsi="GHEA Grapalat"/>
          <w:sz w:val="16"/>
          <w:lang w:val="pt-BR"/>
        </w:rPr>
        <w:t xml:space="preserve">* </w:t>
      </w:r>
      <w:r w:rsidRPr="000500DF">
        <w:rPr>
          <w:rFonts w:ascii="GHEA Grapalat" w:hAnsi="GHEA Grapalat" w:cs="Sylfaen"/>
          <w:sz w:val="16"/>
          <w:lang w:val="pt-BR"/>
        </w:rPr>
        <w:t>Վճարման</w:t>
      </w:r>
      <w:r w:rsidRPr="000500DF">
        <w:rPr>
          <w:rFonts w:ascii="GHEA Grapalat" w:hAnsi="GHEA Grapalat" w:cs="Times Armenian"/>
          <w:sz w:val="16"/>
          <w:lang w:val="pt-BR"/>
        </w:rPr>
        <w:t xml:space="preserve"> </w:t>
      </w:r>
      <w:r w:rsidRPr="000500DF">
        <w:rPr>
          <w:rFonts w:ascii="GHEA Grapalat" w:hAnsi="GHEA Grapalat" w:cs="Sylfaen"/>
          <w:sz w:val="16"/>
          <w:lang w:val="pt-BR"/>
        </w:rPr>
        <w:t>ենթակա</w:t>
      </w:r>
      <w:r w:rsidRPr="000500DF">
        <w:rPr>
          <w:rFonts w:ascii="GHEA Grapalat" w:hAnsi="GHEA Grapalat" w:cs="Times Armenian"/>
          <w:sz w:val="16"/>
          <w:lang w:val="pt-BR"/>
        </w:rPr>
        <w:t xml:space="preserve"> </w:t>
      </w:r>
      <w:r w:rsidRPr="000500DF">
        <w:rPr>
          <w:rFonts w:ascii="GHEA Grapalat" w:hAnsi="GHEA Grapalat" w:cs="Sylfaen"/>
          <w:sz w:val="16"/>
          <w:lang w:val="pt-BR"/>
        </w:rPr>
        <w:t>գումարները</w:t>
      </w:r>
      <w:r w:rsidRPr="000500DF">
        <w:rPr>
          <w:rFonts w:ascii="GHEA Grapalat" w:hAnsi="GHEA Grapalat" w:cs="Times Armenian"/>
          <w:sz w:val="16"/>
          <w:lang w:val="pt-BR"/>
        </w:rPr>
        <w:t xml:space="preserve"> </w:t>
      </w:r>
      <w:r w:rsidRPr="000500DF">
        <w:rPr>
          <w:rFonts w:ascii="GHEA Grapalat" w:hAnsi="GHEA Grapalat" w:cs="Sylfaen"/>
          <w:sz w:val="16"/>
          <w:lang w:val="pt-BR"/>
        </w:rPr>
        <w:t>ներկայացված</w:t>
      </w:r>
      <w:r w:rsidRPr="000500DF">
        <w:rPr>
          <w:rFonts w:ascii="GHEA Grapalat" w:hAnsi="GHEA Grapalat" w:cs="Times Armenian"/>
          <w:sz w:val="16"/>
          <w:lang w:val="pt-BR"/>
        </w:rPr>
        <w:t xml:space="preserve"> </w:t>
      </w:r>
      <w:r w:rsidRPr="000500DF">
        <w:rPr>
          <w:rFonts w:ascii="GHEA Grapalat" w:hAnsi="GHEA Grapalat" w:cs="Sylfaen"/>
          <w:sz w:val="16"/>
          <w:lang w:val="pt-BR"/>
        </w:rPr>
        <w:t>են</w:t>
      </w:r>
      <w:r w:rsidRPr="000500DF">
        <w:rPr>
          <w:rFonts w:ascii="GHEA Grapalat" w:hAnsi="GHEA Grapalat" w:cs="Times Armenian"/>
          <w:sz w:val="16"/>
          <w:lang w:val="pt-BR"/>
        </w:rPr>
        <w:t xml:space="preserve"> </w:t>
      </w:r>
      <w:r w:rsidRPr="000500DF">
        <w:rPr>
          <w:rFonts w:ascii="GHEA Grapalat" w:hAnsi="GHEA Grapalat" w:cs="Sylfaen"/>
          <w:sz w:val="16"/>
          <w:lang w:val="pt-BR"/>
        </w:rPr>
        <w:t>աճողական</w:t>
      </w:r>
      <w:r w:rsidRPr="000500DF">
        <w:rPr>
          <w:rFonts w:ascii="GHEA Grapalat" w:hAnsi="GHEA Grapalat" w:cs="Times Armenian"/>
          <w:sz w:val="16"/>
          <w:lang w:val="pt-BR"/>
        </w:rPr>
        <w:t xml:space="preserve"> </w:t>
      </w:r>
      <w:r w:rsidRPr="000500DF">
        <w:rPr>
          <w:rFonts w:ascii="GHEA Grapalat" w:hAnsi="GHEA Grapalat" w:cs="Sylfaen"/>
          <w:sz w:val="16"/>
          <w:lang w:val="pt-BR"/>
        </w:rPr>
        <w:t>կարգով</w:t>
      </w:r>
    </w:p>
    <w:p w:rsidR="0097509B" w:rsidRPr="00E22427" w:rsidRDefault="0097509B" w:rsidP="0097509B">
      <w:pPr>
        <w:jc w:val="right"/>
        <w:rPr>
          <w:rFonts w:ascii="GHEA Grapalat" w:hAnsi="GHEA Grapalat"/>
          <w:lang w:val="pt-BR"/>
        </w:rPr>
      </w:pPr>
      <w:r w:rsidRPr="00E22427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97509B" w:rsidRPr="00E37D8E" w:rsidRDefault="0097509B" w:rsidP="0097509B">
      <w:pPr>
        <w:jc w:val="center"/>
        <w:rPr>
          <w:rFonts w:ascii="Arial Unicode" w:hAnsi="Arial Unicode" w:cs="Sylfaen"/>
          <w:lang w:val="pt-BR"/>
        </w:rPr>
      </w:pPr>
    </w:p>
    <w:p w:rsidR="0097509B" w:rsidRPr="00BE4EC4" w:rsidRDefault="0097509B" w:rsidP="0097509B">
      <w:pPr>
        <w:jc w:val="both"/>
        <w:rPr>
          <w:rFonts w:ascii="Arial Unicode" w:hAnsi="Arial Unicode" w:cs="Sylfaen"/>
          <w:lang w:val="es-ES"/>
        </w:rPr>
      </w:pPr>
    </w:p>
    <w:p w:rsidR="0097509B" w:rsidRPr="00BE4EC4" w:rsidRDefault="0097509B" w:rsidP="0097509B">
      <w:pPr>
        <w:jc w:val="both"/>
        <w:rPr>
          <w:rFonts w:ascii="Arial Unicode" w:eastAsia="Arial Unicode MS" w:hAnsi="Arial Unicode" w:cs="Arial"/>
          <w:sz w:val="20"/>
          <w:lang w:val="es-ES"/>
        </w:rPr>
      </w:pPr>
    </w:p>
    <w:tbl>
      <w:tblPr>
        <w:tblW w:w="10350" w:type="dxa"/>
        <w:tblInd w:w="-176" w:type="dxa"/>
        <w:tblLook w:val="04A0" w:firstRow="1" w:lastRow="0" w:firstColumn="1" w:lastColumn="0" w:noHBand="0" w:noVBand="1"/>
      </w:tblPr>
      <w:tblGrid>
        <w:gridCol w:w="5220"/>
        <w:gridCol w:w="5130"/>
      </w:tblGrid>
      <w:tr w:rsidR="0097509B" w:rsidRPr="00BE6BC7" w:rsidTr="0097509B"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b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/>
                <w:b/>
                <w:sz w:val="20"/>
                <w:szCs w:val="20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b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/>
                <w:b/>
                <w:sz w:val="20"/>
                <w:szCs w:val="20"/>
                <w:lang w:val="pt-BR"/>
              </w:rPr>
              <w:t>ՎԱՃԱՌՈՂ</w:t>
            </w:r>
          </w:p>
        </w:tc>
      </w:tr>
      <w:tr w:rsidR="0097509B" w:rsidRPr="00BE6BC7" w:rsidTr="0097509B">
        <w:trPr>
          <w:trHeight w:val="295"/>
        </w:trPr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>«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.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.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Ալիխանյանի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անվան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ազգային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գիտական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լաբորատորիա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(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Երևանի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ֆիզիկայի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ինստիտուտ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)»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հիմնադրամ</w:t>
            </w:r>
          </w:p>
        </w:tc>
        <w:tc>
          <w:tcPr>
            <w:tcW w:w="5130" w:type="dxa"/>
            <w:vAlign w:val="center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97509B" w:rsidRPr="00BE6BC7" w:rsidTr="0097509B"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ք. Երևան,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Ալիխանյան եղբայրների 2</w:t>
            </w:r>
          </w:p>
        </w:tc>
        <w:tc>
          <w:tcPr>
            <w:tcW w:w="513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97509B" w:rsidRPr="00BE6BC7" w:rsidTr="0097509B">
        <w:tc>
          <w:tcPr>
            <w:tcW w:w="522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</w:rPr>
              <w:t>Արդշինինվեստբ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անկ</w:t>
            </w:r>
          </w:p>
        </w:tc>
        <w:tc>
          <w:tcPr>
            <w:tcW w:w="5130" w:type="dxa"/>
          </w:tcPr>
          <w:p w:rsidR="0097509B" w:rsidRPr="00312FD6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7509B" w:rsidRPr="00BE6BC7" w:rsidTr="0097509B">
        <w:tc>
          <w:tcPr>
            <w:tcW w:w="5220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Հ/Հ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2470100011020000</w:t>
            </w:r>
          </w:p>
        </w:tc>
        <w:tc>
          <w:tcPr>
            <w:tcW w:w="5130" w:type="dxa"/>
            <w:vAlign w:val="center"/>
          </w:tcPr>
          <w:p w:rsidR="0097509B" w:rsidRPr="00312FD6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7509B" w:rsidRPr="00BE6BC7" w:rsidTr="0097509B">
        <w:tc>
          <w:tcPr>
            <w:tcW w:w="5220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ՀՎՀՀ </w:t>
            </w:r>
            <w:r w:rsidRPr="00BE6BC7">
              <w:rPr>
                <w:rFonts w:ascii="Arial Unicode" w:hAnsi="Arial Unicode" w:cs="Sylfaen"/>
                <w:sz w:val="20"/>
                <w:szCs w:val="20"/>
              </w:rPr>
              <w:t>01202364</w:t>
            </w:r>
          </w:p>
        </w:tc>
        <w:tc>
          <w:tcPr>
            <w:tcW w:w="5130" w:type="dxa"/>
          </w:tcPr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97509B" w:rsidRPr="00BE6BC7" w:rsidTr="0097509B">
        <w:tc>
          <w:tcPr>
            <w:tcW w:w="5220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………………………</w:t>
            </w: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ստորագրություն</w:t>
            </w:r>
          </w:p>
          <w:p w:rsidR="0097509B" w:rsidRPr="00BE6BC7" w:rsidRDefault="0097509B" w:rsidP="00C83CE9">
            <w:pPr>
              <w:jc w:val="right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Կ.Տ.</w:t>
            </w:r>
          </w:p>
        </w:tc>
        <w:tc>
          <w:tcPr>
            <w:tcW w:w="5130" w:type="dxa"/>
          </w:tcPr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………………………</w:t>
            </w:r>
          </w:p>
          <w:p w:rsidR="0097509B" w:rsidRPr="00BE6BC7" w:rsidRDefault="0097509B" w:rsidP="00C83CE9">
            <w:pPr>
              <w:jc w:val="center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ստորագրություն</w:t>
            </w:r>
          </w:p>
          <w:p w:rsidR="0097509B" w:rsidRPr="00BE6BC7" w:rsidRDefault="0097509B" w:rsidP="00C83CE9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  <w:r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                                                </w:t>
            </w:r>
            <w:r w:rsidRPr="00BE6BC7">
              <w:rPr>
                <w:rFonts w:ascii="Arial Unicode" w:hAnsi="Arial Unicode" w:cs="Sylfaen"/>
                <w:sz w:val="20"/>
                <w:szCs w:val="20"/>
                <w:lang w:val="ru-RU"/>
              </w:rPr>
              <w:t>Կ.Տ.</w:t>
            </w:r>
          </w:p>
        </w:tc>
      </w:tr>
    </w:tbl>
    <w:p w:rsidR="0097509B" w:rsidRPr="0002671A" w:rsidRDefault="0097509B" w:rsidP="0097509B">
      <w:pPr>
        <w:widowControl w:val="0"/>
        <w:jc w:val="right"/>
        <w:rPr>
          <w:rFonts w:ascii="Arial Unicode" w:hAnsi="Arial Unicode" w:cs="TimesArmenianPSMT"/>
          <w:sz w:val="20"/>
          <w:szCs w:val="22"/>
          <w:lang w:val="es-ES"/>
        </w:rPr>
      </w:pPr>
      <w:r w:rsidRPr="00BE4EC4">
        <w:rPr>
          <w:rFonts w:ascii="Arial Unicode" w:hAnsi="Arial Unicode"/>
          <w:lang w:val="es-ES"/>
        </w:rPr>
        <w:br w:type="page"/>
      </w:r>
      <w:r w:rsidRPr="0002671A">
        <w:rPr>
          <w:rFonts w:ascii="Arial Unicode" w:hAnsi="Arial Unicode" w:cs="TimesArmenianPSMT"/>
          <w:sz w:val="20"/>
          <w:szCs w:val="22"/>
        </w:rPr>
        <w:lastRenderedPageBreak/>
        <w:t>Հավելված</w:t>
      </w:r>
      <w:r w:rsidRPr="0002671A">
        <w:rPr>
          <w:rFonts w:ascii="Arial Unicode" w:hAnsi="Arial Unicode" w:cs="TimesArmenianPSMT"/>
          <w:sz w:val="20"/>
          <w:szCs w:val="22"/>
          <w:lang w:val="ru-RU"/>
        </w:rPr>
        <w:t>3</w:t>
      </w:r>
    </w:p>
    <w:p w:rsidR="0097509B" w:rsidRPr="0002671A" w:rsidRDefault="0097509B" w:rsidP="0097509B">
      <w:pPr>
        <w:autoSpaceDE w:val="0"/>
        <w:autoSpaceDN w:val="0"/>
        <w:adjustRightInd w:val="0"/>
        <w:jc w:val="right"/>
        <w:rPr>
          <w:rFonts w:ascii="Arial Unicode" w:hAnsi="Arial Unicode" w:cs="TimesArmenianPSMT"/>
          <w:sz w:val="20"/>
          <w:szCs w:val="22"/>
          <w:lang w:val="es-ES"/>
        </w:rPr>
      </w:pPr>
      <w:r w:rsidRPr="0002671A">
        <w:rPr>
          <w:rFonts w:ascii="Arial Unicode" w:hAnsi="Arial Unicode" w:cs="TimesArmenianPSMT"/>
          <w:sz w:val="20"/>
          <w:szCs w:val="22"/>
          <w:lang w:val="es-ES"/>
        </w:rPr>
        <w:t>“......</w:t>
      </w:r>
      <w:proofErr w:type="gramStart"/>
      <w:r w:rsidRPr="0002671A">
        <w:rPr>
          <w:rFonts w:ascii="Arial Unicode" w:hAnsi="Arial Unicode" w:cs="TimesArmenianPSMT"/>
          <w:sz w:val="20"/>
          <w:szCs w:val="22"/>
          <w:lang w:val="es-ES"/>
        </w:rPr>
        <w:t>” ................</w:t>
      </w:r>
      <w:proofErr w:type="gramEnd"/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 2015</w:t>
      </w:r>
      <w:r w:rsidRPr="0002671A">
        <w:rPr>
          <w:rFonts w:ascii="Arial Unicode" w:hAnsi="Arial Unicode" w:cs="TimesArmenianPSMT"/>
          <w:sz w:val="20"/>
          <w:szCs w:val="22"/>
        </w:rPr>
        <w:t>թ</w:t>
      </w:r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. </w:t>
      </w:r>
      <w:proofErr w:type="gramStart"/>
      <w:r w:rsidRPr="0002671A">
        <w:rPr>
          <w:rFonts w:ascii="Arial Unicode" w:hAnsi="Arial Unicode" w:cs="TimesArmenianPSMT"/>
          <w:sz w:val="20"/>
          <w:szCs w:val="22"/>
        </w:rPr>
        <w:t>կնքված</w:t>
      </w:r>
      <w:proofErr w:type="gramEnd"/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 N </w:t>
      </w:r>
      <w:r w:rsidRPr="0002671A">
        <w:rPr>
          <w:rFonts w:ascii="Arial Unicode" w:hAnsi="Arial Unicode" w:cs="TimesArmenianPSMT"/>
          <w:sz w:val="20"/>
          <w:szCs w:val="22"/>
        </w:rPr>
        <w:t>ԱԱԳԼ</w:t>
      </w:r>
      <w:r w:rsidRPr="0002671A">
        <w:rPr>
          <w:rFonts w:ascii="Arial Unicode" w:hAnsi="Arial Unicode" w:cs="TimesArmenianPSMT"/>
          <w:sz w:val="20"/>
          <w:szCs w:val="22"/>
          <w:lang w:val="es-ES"/>
        </w:rPr>
        <w:t>-</w:t>
      </w:r>
      <w:r w:rsidRPr="0002671A">
        <w:rPr>
          <w:rFonts w:ascii="Arial Unicode" w:hAnsi="Arial Unicode" w:cs="TimesArmenianPSMT"/>
          <w:sz w:val="20"/>
          <w:szCs w:val="22"/>
        </w:rPr>
        <w:t>ՇՀԱՊՁԲ</w:t>
      </w:r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-15-11/1 </w:t>
      </w:r>
    </w:p>
    <w:p w:rsidR="0097509B" w:rsidRPr="0002671A" w:rsidRDefault="0097509B" w:rsidP="0097509B">
      <w:pPr>
        <w:autoSpaceDE w:val="0"/>
        <w:autoSpaceDN w:val="0"/>
        <w:adjustRightInd w:val="0"/>
        <w:jc w:val="right"/>
        <w:rPr>
          <w:rFonts w:ascii="Arial Unicode" w:hAnsi="Arial Unicode" w:cs="TimesArmenianPSMT"/>
          <w:sz w:val="20"/>
          <w:szCs w:val="22"/>
          <w:lang w:val="es-ES"/>
        </w:rPr>
      </w:pPr>
      <w:proofErr w:type="gramStart"/>
      <w:r w:rsidRPr="0002671A">
        <w:rPr>
          <w:rFonts w:ascii="Arial Unicode" w:hAnsi="Arial Unicode" w:cs="TimesArmenianPSMT"/>
          <w:sz w:val="20"/>
          <w:szCs w:val="22"/>
        </w:rPr>
        <w:t>ծածկագրով</w:t>
      </w:r>
      <w:proofErr w:type="gramEnd"/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 </w:t>
      </w:r>
      <w:r w:rsidRPr="0002671A">
        <w:rPr>
          <w:rFonts w:ascii="Arial Unicode" w:hAnsi="Arial Unicode" w:cs="TimesArmenianPSMT"/>
          <w:sz w:val="20"/>
          <w:szCs w:val="22"/>
        </w:rPr>
        <w:t>գնման</w:t>
      </w:r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 </w:t>
      </w:r>
      <w:r w:rsidRPr="0002671A">
        <w:rPr>
          <w:rFonts w:ascii="Arial Unicode" w:hAnsi="Arial Unicode" w:cs="TimesArmenianPSMT"/>
          <w:sz w:val="20"/>
          <w:szCs w:val="22"/>
        </w:rPr>
        <w:t>պայմանագրի</w:t>
      </w:r>
      <w:r w:rsidRPr="0002671A">
        <w:rPr>
          <w:rFonts w:ascii="Arial Unicode" w:hAnsi="Arial Unicode" w:cs="TimesArmenianPSMT"/>
          <w:sz w:val="20"/>
          <w:szCs w:val="22"/>
          <w:lang w:val="es-ES"/>
        </w:rPr>
        <w:t xml:space="preserve"> </w:t>
      </w:r>
    </w:p>
    <w:p w:rsidR="0097509B" w:rsidRPr="00BE4EC4" w:rsidRDefault="0097509B" w:rsidP="0097509B">
      <w:pPr>
        <w:ind w:firstLine="567"/>
        <w:jc w:val="center"/>
        <w:rPr>
          <w:rFonts w:ascii="Arial Unicode" w:hAnsi="Arial Unicode" w:cs="Sylfaen"/>
          <w:sz w:val="22"/>
          <w:szCs w:val="22"/>
          <w:lang w:val="pt-BR"/>
        </w:rPr>
      </w:pPr>
    </w:p>
    <w:p w:rsidR="0097509B" w:rsidRPr="00BE4EC4" w:rsidRDefault="0097509B" w:rsidP="0097509B">
      <w:pPr>
        <w:rPr>
          <w:rFonts w:ascii="Arial Unicode" w:hAnsi="Arial Unicode"/>
          <w:lang w:val="es-ES"/>
        </w:rPr>
      </w:pPr>
      <w:r>
        <w:rPr>
          <w:rFonts w:ascii="Arial Unicode" w:hAnsi="Arial Unicod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653415</wp:posOffset>
                </wp:positionV>
                <wp:extent cx="342900" cy="1028700"/>
                <wp:effectExtent l="2540" t="3175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50pt;margin-top:51.45pt;width:27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6VdegIAAPs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" o:allowincell="f" stroked="f"/>
            </w:pict>
          </mc:Fallback>
        </mc:AlternateContent>
      </w:r>
      <w:r>
        <w:rPr>
          <w:rFonts w:ascii="Arial Unicode" w:hAnsi="Arial Unicode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60325</wp:posOffset>
                </wp:positionV>
                <wp:extent cx="2501265" cy="1420495"/>
                <wp:effectExtent l="2540" t="635" r="127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265" cy="1420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509B" w:rsidRDefault="0097509B" w:rsidP="0097509B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20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20"/>
                              </w:rPr>
                              <w:t>Վաճառող</w:t>
                            </w:r>
                          </w:p>
                          <w:p w:rsidR="0097509B" w:rsidRDefault="0097509B" w:rsidP="0097509B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97509B" w:rsidRDefault="0097509B" w:rsidP="0097509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97509B" w:rsidRDefault="0097509B" w:rsidP="0097509B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97509B" w:rsidRDefault="0097509B" w:rsidP="0097509B">
                            <w:pPr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հասցե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</w:t>
                            </w:r>
                          </w:p>
                          <w:p w:rsidR="0097509B" w:rsidRDefault="0097509B" w:rsidP="0097509B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հհ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_____________________________</w:t>
                            </w:r>
                          </w:p>
                          <w:p w:rsidR="0097509B" w:rsidRDefault="0097509B" w:rsidP="0097509B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8"/>
                              </w:rPr>
                            </w:pPr>
                          </w:p>
                          <w:p w:rsidR="0097509B" w:rsidRDefault="0097509B" w:rsidP="0097509B">
                            <w:pPr>
                              <w:rPr>
                                <w:rFonts w:ascii="Arial Unicode" w:hAnsi="Arial Unicode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հվհհ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___________________________</w:t>
                            </w:r>
                          </w:p>
                          <w:p w:rsidR="0097509B" w:rsidRDefault="0097509B" w:rsidP="0097509B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9pt;margin-top:4.75pt;width:196.95pt;height:11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3py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He3enKB&#10;AgAABwUAAA4AAAAAAAAAAAAAAAAALgIAAGRycy9lMm9Eb2MueG1sUEsBAi0AFAAGAAgAAAAhAKJn&#10;SwPeAAAACQEAAA8AAAAAAAAAAAAAAAAA2wQAAGRycy9kb3ducmV2LnhtbFBLBQYAAAAABAAEAPMA&#10;AADmBQAAAAA=&#10;" o:allowincell="f" stroked="f">
                <v:textbox>
                  <w:txbxContent>
                    <w:p w:rsidR="0097509B" w:rsidRDefault="0097509B" w:rsidP="0097509B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 w:cs="Sylfaen"/>
                          <w:sz w:val="20"/>
                        </w:rPr>
                      </w:pPr>
                      <w:r>
                        <w:rPr>
                          <w:rFonts w:ascii="GHEA Grapalat" w:hAnsi="GHEA Grapalat" w:cs="Sylfaen"/>
                          <w:sz w:val="20"/>
                        </w:rPr>
                        <w:t>Վաճառող</w:t>
                      </w:r>
                    </w:p>
                    <w:p w:rsidR="0097509B" w:rsidRDefault="0097509B" w:rsidP="0097509B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sz w:val="18"/>
                        </w:rPr>
                      </w:pPr>
                    </w:p>
                    <w:p w:rsidR="0097509B" w:rsidRDefault="0097509B" w:rsidP="0097509B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97509B" w:rsidRDefault="0097509B" w:rsidP="0097509B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jc w:val="center"/>
                        <w:rPr>
                          <w:sz w:val="18"/>
                        </w:rPr>
                      </w:pPr>
                    </w:p>
                    <w:p w:rsidR="0097509B" w:rsidRDefault="0097509B" w:rsidP="0097509B">
                      <w:pPr>
                        <w:rPr>
                          <w:rFonts w:ascii="Arial Unicode" w:hAnsi="Arial Unicode"/>
                          <w:sz w:val="18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հասցե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</w:t>
                      </w:r>
                    </w:p>
                    <w:p w:rsidR="0097509B" w:rsidRDefault="0097509B" w:rsidP="0097509B">
                      <w:pPr>
                        <w:pBdr>
                          <w:bottom w:val="single" w:sz="12" w:space="1" w:color="auto"/>
                        </w:pBdr>
                        <w:rPr>
                          <w:rFonts w:ascii="Arial Unicode" w:hAnsi="Arial Unicode"/>
                          <w:sz w:val="18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հհ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_____________________________</w:t>
                      </w:r>
                    </w:p>
                    <w:p w:rsidR="0097509B" w:rsidRDefault="0097509B" w:rsidP="0097509B">
                      <w:pPr>
                        <w:pBdr>
                          <w:bottom w:val="single" w:sz="12" w:space="1" w:color="auto"/>
                        </w:pBdr>
                        <w:rPr>
                          <w:sz w:val="18"/>
                        </w:rPr>
                      </w:pPr>
                    </w:p>
                    <w:p w:rsidR="0097509B" w:rsidRDefault="0097509B" w:rsidP="0097509B">
                      <w:pPr>
                        <w:rPr>
                          <w:rFonts w:ascii="Arial Unicode" w:hAnsi="Arial Unicode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հվհհ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___________________________</w:t>
                      </w:r>
                    </w:p>
                    <w:p w:rsidR="0097509B" w:rsidRDefault="0097509B" w:rsidP="0097509B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 Unicode" w:hAnsi="Arial Unicode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653415</wp:posOffset>
                </wp:positionV>
                <wp:extent cx="342900" cy="1028700"/>
                <wp:effectExtent l="2540" t="3175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50pt;margin-top:51.45pt;width:27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" o:allowincell="f" stroked="f"/>
            </w:pict>
          </mc:Fallback>
        </mc:AlternateContent>
      </w:r>
      <w:r>
        <w:rPr>
          <w:rFonts w:ascii="Arial Unicode" w:hAnsi="Arial Unicode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64135</wp:posOffset>
                </wp:positionV>
                <wp:extent cx="2400300" cy="1344295"/>
                <wp:effectExtent l="2540" t="4445" r="0" b="381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344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509B" w:rsidRDefault="0097509B" w:rsidP="0097509B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20"/>
                              </w:rPr>
                              <w:t>Գնորդ</w:t>
                            </w:r>
                          </w:p>
                          <w:p w:rsidR="0097509B" w:rsidRDefault="0097509B" w:rsidP="0097509B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97509B" w:rsidRDefault="0097509B" w:rsidP="0097509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97509B" w:rsidRDefault="0097509B" w:rsidP="0097509B">
                            <w:pPr>
                              <w:pBdr>
                                <w:top w:val="single" w:sz="12" w:space="0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97509B" w:rsidRDefault="0097509B" w:rsidP="0097509B">
                            <w:pPr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հասցե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</w:t>
                            </w:r>
                          </w:p>
                          <w:p w:rsidR="0097509B" w:rsidRDefault="0097509B" w:rsidP="0097509B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 Unicode" w:hAnsi="Arial Unicode"/>
                                <w:sz w:val="18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հհ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_____________________________</w:t>
                            </w:r>
                          </w:p>
                          <w:p w:rsidR="0097509B" w:rsidRDefault="0097509B" w:rsidP="0097509B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8"/>
                              </w:rPr>
                            </w:pPr>
                          </w:p>
                          <w:p w:rsidR="0097509B" w:rsidRDefault="0097509B" w:rsidP="0097509B">
                            <w:pPr>
                              <w:rPr>
                                <w:rFonts w:ascii="Arial Unicode" w:hAnsi="Arial Unicode"/>
                              </w:rPr>
                            </w:pPr>
                            <w:r>
                              <w:rPr>
                                <w:rFonts w:ascii="Arial Unicode" w:hAnsi="Arial Unicode"/>
                                <w:sz w:val="18"/>
                                <w:lang w:val="ru-RU"/>
                              </w:rPr>
                              <w:t>հվհհ</w:t>
                            </w:r>
                            <w:r>
                              <w:rPr>
                                <w:rFonts w:ascii="Arial Unicode" w:hAnsi="Arial Unicode"/>
                                <w:sz w:val="18"/>
                              </w:rPr>
                              <w:t>___________________________</w:t>
                            </w:r>
                          </w:p>
                          <w:p w:rsidR="0097509B" w:rsidRDefault="0097509B" w:rsidP="0097509B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0;margin-top:5.05pt;width:189pt;height:105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" o:allowincell="f" stroked="f">
                <v:textbox>
                  <w:txbxContent>
                    <w:p w:rsidR="0097509B" w:rsidRDefault="0097509B" w:rsidP="0097509B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</w:rPr>
                      </w:pPr>
                      <w:r>
                        <w:rPr>
                          <w:rFonts w:ascii="GHEA Grapalat" w:hAnsi="GHEA Grapalat" w:cs="Sylfaen"/>
                          <w:sz w:val="20"/>
                        </w:rPr>
                        <w:t>Գնորդ</w:t>
                      </w:r>
                    </w:p>
                    <w:p w:rsidR="0097509B" w:rsidRDefault="0097509B" w:rsidP="0097509B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sz w:val="18"/>
                        </w:rPr>
                      </w:pPr>
                    </w:p>
                    <w:p w:rsidR="0097509B" w:rsidRDefault="0097509B" w:rsidP="0097509B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97509B" w:rsidRDefault="0097509B" w:rsidP="0097509B">
                      <w:pPr>
                        <w:pBdr>
                          <w:top w:val="single" w:sz="12" w:space="0" w:color="auto"/>
                          <w:bottom w:val="single" w:sz="12" w:space="1" w:color="auto"/>
                        </w:pBdr>
                        <w:jc w:val="center"/>
                        <w:rPr>
                          <w:sz w:val="18"/>
                        </w:rPr>
                      </w:pPr>
                    </w:p>
                    <w:p w:rsidR="0097509B" w:rsidRDefault="0097509B" w:rsidP="0097509B">
                      <w:pPr>
                        <w:rPr>
                          <w:rFonts w:ascii="Arial Unicode" w:hAnsi="Arial Unicode"/>
                          <w:sz w:val="18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հասցե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</w:t>
                      </w:r>
                    </w:p>
                    <w:p w:rsidR="0097509B" w:rsidRDefault="0097509B" w:rsidP="0097509B">
                      <w:pPr>
                        <w:pBdr>
                          <w:bottom w:val="single" w:sz="12" w:space="1" w:color="auto"/>
                        </w:pBdr>
                        <w:rPr>
                          <w:rFonts w:ascii="Arial Unicode" w:hAnsi="Arial Unicode"/>
                          <w:sz w:val="18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հհ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_____________________________</w:t>
                      </w:r>
                    </w:p>
                    <w:p w:rsidR="0097509B" w:rsidRDefault="0097509B" w:rsidP="0097509B">
                      <w:pPr>
                        <w:pBdr>
                          <w:bottom w:val="single" w:sz="12" w:space="1" w:color="auto"/>
                        </w:pBdr>
                        <w:rPr>
                          <w:sz w:val="18"/>
                        </w:rPr>
                      </w:pPr>
                    </w:p>
                    <w:p w:rsidR="0097509B" w:rsidRDefault="0097509B" w:rsidP="0097509B">
                      <w:pPr>
                        <w:rPr>
                          <w:rFonts w:ascii="Arial Unicode" w:hAnsi="Arial Unicode"/>
                        </w:rPr>
                      </w:pPr>
                      <w:r>
                        <w:rPr>
                          <w:rFonts w:ascii="Arial Unicode" w:hAnsi="Arial Unicode"/>
                          <w:sz w:val="18"/>
                          <w:lang w:val="ru-RU"/>
                        </w:rPr>
                        <w:t>հվհհ</w:t>
                      </w:r>
                      <w:r>
                        <w:rPr>
                          <w:rFonts w:ascii="Arial Unicode" w:hAnsi="Arial Unicode"/>
                          <w:sz w:val="18"/>
                        </w:rPr>
                        <w:t>___________________________</w:t>
                      </w:r>
                    </w:p>
                    <w:p w:rsidR="0097509B" w:rsidRDefault="0097509B" w:rsidP="0097509B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7509B" w:rsidRPr="00BE4EC4" w:rsidRDefault="0097509B" w:rsidP="0097509B">
      <w:pPr>
        <w:rPr>
          <w:rFonts w:ascii="Arial Unicode" w:hAnsi="Arial Unicode"/>
          <w:lang w:val="es-ES"/>
        </w:rPr>
      </w:pPr>
    </w:p>
    <w:p w:rsidR="0097509B" w:rsidRPr="00BE4EC4" w:rsidRDefault="0097509B" w:rsidP="0097509B">
      <w:pPr>
        <w:rPr>
          <w:rFonts w:ascii="Arial Unicode" w:hAnsi="Arial Unicode"/>
          <w:sz w:val="22"/>
          <w:szCs w:val="18"/>
          <w:lang w:val="es-ES"/>
        </w:rPr>
      </w:pPr>
    </w:p>
    <w:p w:rsidR="0097509B" w:rsidRPr="00BE4EC4" w:rsidRDefault="0097509B" w:rsidP="0097509B">
      <w:pPr>
        <w:rPr>
          <w:rFonts w:ascii="Arial Unicode" w:hAnsi="Arial Unicode"/>
          <w:sz w:val="22"/>
          <w:szCs w:val="18"/>
          <w:lang w:val="es-ES"/>
        </w:rPr>
      </w:pPr>
    </w:p>
    <w:p w:rsidR="0097509B" w:rsidRPr="00BE4EC4" w:rsidRDefault="0097509B" w:rsidP="0097509B">
      <w:pPr>
        <w:rPr>
          <w:rFonts w:ascii="Arial Unicode" w:hAnsi="Arial Unicode"/>
          <w:sz w:val="22"/>
          <w:szCs w:val="18"/>
          <w:lang w:val="es-ES"/>
        </w:rPr>
      </w:pPr>
    </w:p>
    <w:p w:rsidR="0097509B" w:rsidRPr="00BE4EC4" w:rsidRDefault="0097509B" w:rsidP="0097509B">
      <w:pPr>
        <w:rPr>
          <w:rFonts w:ascii="Arial Unicode" w:hAnsi="Arial Unicode"/>
          <w:sz w:val="22"/>
          <w:szCs w:val="18"/>
          <w:lang w:val="es-ES"/>
        </w:rPr>
      </w:pPr>
    </w:p>
    <w:p w:rsidR="0097509B" w:rsidRPr="00BE4EC4" w:rsidRDefault="0097509B" w:rsidP="0097509B">
      <w:pPr>
        <w:jc w:val="right"/>
        <w:rPr>
          <w:rFonts w:ascii="Arial Unicode" w:hAnsi="Arial Unicode"/>
          <w:sz w:val="22"/>
          <w:szCs w:val="18"/>
          <w:lang w:val="es-ES"/>
        </w:rPr>
      </w:pPr>
    </w:p>
    <w:p w:rsidR="0097509B" w:rsidRPr="00BE4EC4" w:rsidRDefault="0097509B" w:rsidP="0097509B">
      <w:pPr>
        <w:jc w:val="center"/>
        <w:rPr>
          <w:rFonts w:ascii="Arial Unicode" w:hAnsi="Arial Unicode"/>
          <w:sz w:val="22"/>
          <w:szCs w:val="18"/>
          <w:lang w:val="es-ES"/>
        </w:rPr>
      </w:pPr>
    </w:p>
    <w:p w:rsidR="0097509B" w:rsidRPr="00BE4EC4" w:rsidRDefault="0097509B" w:rsidP="0097509B">
      <w:pPr>
        <w:jc w:val="center"/>
        <w:rPr>
          <w:rFonts w:ascii="Arial Unicode" w:hAnsi="Arial Unicode"/>
          <w:sz w:val="22"/>
          <w:szCs w:val="18"/>
          <w:lang w:val="es-ES"/>
        </w:rPr>
      </w:pPr>
    </w:p>
    <w:p w:rsidR="0097509B" w:rsidRDefault="0097509B" w:rsidP="0097509B">
      <w:pPr>
        <w:jc w:val="center"/>
        <w:rPr>
          <w:rFonts w:ascii="Arial Unicode" w:hAnsi="Arial Unicode" w:cs="Sylfaen"/>
          <w:sz w:val="22"/>
          <w:szCs w:val="18"/>
          <w:lang w:val="es-ES"/>
        </w:rPr>
      </w:pPr>
    </w:p>
    <w:p w:rsidR="0097509B" w:rsidRDefault="0097509B" w:rsidP="0097509B">
      <w:pPr>
        <w:jc w:val="center"/>
        <w:rPr>
          <w:rFonts w:ascii="Arial Unicode" w:hAnsi="Arial Unicode" w:cs="Sylfaen"/>
          <w:sz w:val="22"/>
          <w:szCs w:val="18"/>
          <w:lang w:val="es-ES"/>
        </w:rPr>
      </w:pPr>
    </w:p>
    <w:p w:rsidR="0097509B" w:rsidRPr="00BE4EC4" w:rsidRDefault="0097509B" w:rsidP="0097509B">
      <w:pPr>
        <w:jc w:val="center"/>
        <w:rPr>
          <w:rFonts w:ascii="Arial Unicode" w:hAnsi="Arial Unicode"/>
          <w:sz w:val="22"/>
          <w:szCs w:val="18"/>
          <w:lang w:val="es-ES"/>
        </w:rPr>
      </w:pPr>
      <w:r w:rsidRPr="00BE4EC4">
        <w:rPr>
          <w:rFonts w:ascii="Arial Unicode" w:hAnsi="Arial Unicode" w:cs="Sylfaen"/>
          <w:sz w:val="22"/>
          <w:szCs w:val="18"/>
          <w:lang w:val="es-ES"/>
        </w:rPr>
        <w:t>ԱՐՁԱՆԱԳՐՈՒԹՅՈՒՆ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N __</w:t>
      </w:r>
      <w:r w:rsidRPr="00BE4EC4">
        <w:rPr>
          <w:rFonts w:ascii="Arial Unicode" w:hAnsi="Arial Unicode"/>
          <w:sz w:val="22"/>
          <w:szCs w:val="18"/>
          <w:lang w:val="es-ES"/>
        </w:rPr>
        <w:t>_</w:t>
      </w:r>
    </w:p>
    <w:p w:rsidR="0097509B" w:rsidRPr="00BE4EC4" w:rsidRDefault="0097509B" w:rsidP="0097509B">
      <w:pPr>
        <w:jc w:val="center"/>
        <w:rPr>
          <w:rFonts w:ascii="Arial Unicode" w:hAnsi="Arial Unicode"/>
          <w:sz w:val="22"/>
          <w:szCs w:val="18"/>
          <w:lang w:val="es-ES"/>
        </w:rPr>
      </w:pPr>
    </w:p>
    <w:p w:rsidR="0097509B" w:rsidRPr="00BE4EC4" w:rsidRDefault="0097509B" w:rsidP="0097509B">
      <w:pPr>
        <w:jc w:val="center"/>
        <w:rPr>
          <w:rFonts w:ascii="Arial Unicode" w:hAnsi="Arial Unicode"/>
          <w:b/>
          <w:sz w:val="22"/>
          <w:szCs w:val="18"/>
          <w:lang w:val="es-ES"/>
        </w:rPr>
      </w:pPr>
      <w:r w:rsidRPr="00BE4EC4">
        <w:rPr>
          <w:rFonts w:ascii="Arial Unicode" w:hAnsi="Arial Unicode" w:cs="Sylfaen"/>
          <w:b/>
          <w:sz w:val="22"/>
          <w:szCs w:val="18"/>
          <w:lang w:val="es-ES"/>
        </w:rPr>
        <w:t>ՀԱՆՁՆՄԱՆ</w:t>
      </w:r>
      <w:r w:rsidRPr="00BE4EC4">
        <w:rPr>
          <w:rFonts w:ascii="Arial Unicode" w:hAnsi="Arial Unicode" w:cs="Times Armenian"/>
          <w:b/>
          <w:sz w:val="22"/>
          <w:szCs w:val="18"/>
          <w:lang w:val="es-ES"/>
        </w:rPr>
        <w:t>-</w:t>
      </w:r>
      <w:r w:rsidRPr="00BE4EC4">
        <w:rPr>
          <w:rFonts w:ascii="Arial Unicode" w:hAnsi="Arial Unicode" w:cs="Sylfaen"/>
          <w:b/>
          <w:sz w:val="22"/>
          <w:szCs w:val="18"/>
          <w:lang w:val="es-ES"/>
        </w:rPr>
        <w:t>ԸՆԴՈՒՆՄԱՆ</w:t>
      </w:r>
    </w:p>
    <w:p w:rsidR="0097509B" w:rsidRPr="00BE4EC4" w:rsidRDefault="0097509B" w:rsidP="0097509B">
      <w:pPr>
        <w:rPr>
          <w:rFonts w:ascii="Arial Unicode" w:hAnsi="Arial Unicode"/>
          <w:sz w:val="22"/>
          <w:szCs w:val="18"/>
          <w:lang w:val="es-ES"/>
        </w:rPr>
      </w:pPr>
      <w:r w:rsidRPr="00BE4EC4">
        <w:rPr>
          <w:rFonts w:ascii="Arial Unicode" w:hAnsi="Arial Unicode"/>
          <w:sz w:val="22"/>
          <w:szCs w:val="18"/>
          <w:lang w:val="es-ES"/>
        </w:rPr>
        <w:t xml:space="preserve">  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>__</w:t>
      </w:r>
      <w:r w:rsidRPr="00BE4EC4">
        <w:rPr>
          <w:rFonts w:ascii="Arial Unicode" w:hAnsi="Arial Unicode"/>
          <w:sz w:val="22"/>
          <w:szCs w:val="18"/>
          <w:lang w:val="es-ES"/>
        </w:rPr>
        <w:t>»</w:t>
      </w:r>
      <w:r>
        <w:rPr>
          <w:rFonts w:ascii="Arial Unicode" w:hAnsi="Arial Unicode" w:cs="Times Armenian"/>
          <w:sz w:val="22"/>
          <w:szCs w:val="18"/>
          <w:lang w:val="es-ES"/>
        </w:rPr>
        <w:t xml:space="preserve"> «_________» 2015</w:t>
      </w:r>
      <w:r w:rsidRPr="00BE4EC4">
        <w:rPr>
          <w:rFonts w:ascii="Arial Unicode" w:hAnsi="Arial Unicode" w:cs="Sylfaen"/>
          <w:sz w:val="22"/>
          <w:szCs w:val="18"/>
          <w:lang w:val="es-ES"/>
        </w:rPr>
        <w:t>թ</w:t>
      </w:r>
      <w:r w:rsidRPr="00BE4EC4">
        <w:rPr>
          <w:rFonts w:ascii="Arial Unicode" w:hAnsi="Arial Unicode"/>
          <w:sz w:val="22"/>
          <w:szCs w:val="18"/>
          <w:lang w:val="es-ES"/>
        </w:rPr>
        <w:t>.</w:t>
      </w:r>
    </w:p>
    <w:p w:rsidR="0097509B" w:rsidRPr="00BE4EC4" w:rsidRDefault="0097509B" w:rsidP="0097509B">
      <w:pPr>
        <w:rPr>
          <w:rFonts w:ascii="Arial Unicode" w:hAnsi="Arial Unicode"/>
          <w:sz w:val="22"/>
          <w:szCs w:val="18"/>
          <w:lang w:val="es-ES"/>
        </w:rPr>
      </w:pPr>
      <w:r w:rsidRPr="00BE4EC4">
        <w:rPr>
          <w:rFonts w:ascii="Arial Unicode" w:hAnsi="Arial Unicode" w:cs="Sylfaen"/>
          <w:sz w:val="22"/>
          <w:szCs w:val="18"/>
          <w:lang w:val="es-ES"/>
        </w:rPr>
        <w:t>Պայմանագրի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անվանումը՝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/>
          <w:sz w:val="22"/>
          <w:szCs w:val="18"/>
          <w:lang w:val="es-ES"/>
        </w:rPr>
        <w:t>«</w:t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</w:r>
      <w:r w:rsidRPr="00BE4EC4">
        <w:rPr>
          <w:rFonts w:ascii="Arial Unicode" w:hAnsi="Arial Unicode"/>
          <w:sz w:val="22"/>
          <w:szCs w:val="18"/>
          <w:lang w:val="es-ES"/>
        </w:rPr>
        <w:softHyphen/>
        <w:t>_____________________</w:t>
      </w:r>
      <w:r w:rsidRPr="00BE4EC4">
        <w:rPr>
          <w:rFonts w:ascii="Arial Unicode" w:hAnsi="Arial Unicode" w:cs="Sylfaen"/>
          <w:sz w:val="22"/>
          <w:szCs w:val="18"/>
          <w:lang w:val="es-ES"/>
        </w:rPr>
        <w:t xml:space="preserve"> »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/>
          <w:sz w:val="22"/>
          <w:szCs w:val="18"/>
          <w:lang w:val="es-ES"/>
        </w:rPr>
        <w:t xml:space="preserve"> </w:t>
      </w:r>
    </w:p>
    <w:p w:rsidR="0097509B" w:rsidRPr="00BE4EC4" w:rsidRDefault="0097509B" w:rsidP="0097509B">
      <w:pPr>
        <w:rPr>
          <w:rFonts w:ascii="Arial Unicode" w:hAnsi="Arial Unicode"/>
          <w:sz w:val="22"/>
          <w:szCs w:val="18"/>
          <w:lang w:val="es-ES"/>
        </w:rPr>
      </w:pPr>
      <w:r w:rsidRPr="00BE4EC4">
        <w:rPr>
          <w:rFonts w:ascii="Arial Unicode" w:hAnsi="Arial Unicode" w:cs="Sylfaen"/>
          <w:sz w:val="22"/>
          <w:szCs w:val="18"/>
          <w:lang w:val="es-ES"/>
        </w:rPr>
        <w:t>Պայմանագրի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կնքման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ամսաթիվը՝</w:t>
      </w:r>
      <w:r>
        <w:rPr>
          <w:rFonts w:ascii="Arial Unicode" w:hAnsi="Arial Unicode" w:cs="Times Armenian"/>
          <w:sz w:val="22"/>
          <w:szCs w:val="18"/>
          <w:lang w:val="es-ES"/>
        </w:rPr>
        <w:t xml:space="preserve">   «__ » «_____________» 2015</w:t>
      </w:r>
      <w:r w:rsidRPr="00BE4EC4">
        <w:rPr>
          <w:rFonts w:ascii="Arial Unicode" w:hAnsi="Arial Unicode" w:cs="Sylfaen"/>
          <w:sz w:val="22"/>
          <w:szCs w:val="18"/>
          <w:lang w:val="es-ES"/>
        </w:rPr>
        <w:t>թ</w:t>
      </w:r>
      <w:r w:rsidRPr="00BE4EC4">
        <w:rPr>
          <w:rFonts w:ascii="Arial Unicode" w:hAnsi="Arial Unicode"/>
          <w:sz w:val="22"/>
          <w:szCs w:val="18"/>
          <w:lang w:val="es-ES"/>
        </w:rPr>
        <w:t>.</w:t>
      </w:r>
    </w:p>
    <w:p w:rsidR="0097509B" w:rsidRPr="00BE4EC4" w:rsidRDefault="0097509B" w:rsidP="0097509B">
      <w:pPr>
        <w:rPr>
          <w:rFonts w:ascii="Arial Unicode" w:hAnsi="Arial Unicode"/>
          <w:sz w:val="22"/>
          <w:szCs w:val="18"/>
          <w:lang w:val="es-ES"/>
        </w:rPr>
      </w:pPr>
      <w:r w:rsidRPr="00BE4EC4">
        <w:rPr>
          <w:rFonts w:ascii="Arial Unicode" w:hAnsi="Arial Unicode" w:cs="Sylfaen"/>
          <w:sz w:val="22"/>
          <w:szCs w:val="18"/>
          <w:lang w:val="es-ES"/>
        </w:rPr>
        <w:t>Պայմանագրի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համարը՝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 __________</w:t>
      </w:r>
      <w:r w:rsidRPr="00BE4EC4">
        <w:rPr>
          <w:rFonts w:ascii="Arial Unicode" w:hAnsi="Arial Unicode"/>
          <w:sz w:val="22"/>
          <w:szCs w:val="18"/>
          <w:lang w:val="es-ES"/>
        </w:rPr>
        <w:t>_</w:t>
      </w:r>
    </w:p>
    <w:p w:rsidR="0097509B" w:rsidRPr="00BE4EC4" w:rsidRDefault="0097509B" w:rsidP="0097509B">
      <w:pPr>
        <w:jc w:val="both"/>
        <w:rPr>
          <w:rFonts w:ascii="Arial Unicode" w:hAnsi="Arial Unicode"/>
          <w:sz w:val="22"/>
          <w:szCs w:val="18"/>
          <w:lang w:val="es-ES"/>
        </w:rPr>
      </w:pPr>
      <w:r w:rsidRPr="00BE4EC4">
        <w:rPr>
          <w:rFonts w:ascii="Arial Unicode" w:hAnsi="Arial Unicode" w:cs="Sylfaen"/>
          <w:sz w:val="22"/>
          <w:szCs w:val="18"/>
          <w:lang w:val="es-ES"/>
        </w:rPr>
        <w:t>Պատվիրատուն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,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դեմս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________________________________________________  </w:t>
      </w:r>
      <w:r w:rsidRPr="00BE4EC4">
        <w:rPr>
          <w:rFonts w:ascii="Arial Unicode" w:hAnsi="Arial Unicode" w:cs="Sylfaen"/>
          <w:sz w:val="22"/>
          <w:szCs w:val="18"/>
          <w:lang w:val="es-ES"/>
        </w:rPr>
        <w:t>և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Կատարողն՝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դեմս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__________________________________________________,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հիմք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ընդունելով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վերոհիշյալ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պայմանագրով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ամրագրված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տեխնիկական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բնութագիրը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և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գնման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ժամանակացույցը՝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կազմեցին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սույն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արձանագրությունը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հետևյալի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մասին</w:t>
      </w:r>
      <w:r w:rsidRPr="00BE4EC4">
        <w:rPr>
          <w:rFonts w:ascii="Arial Unicode" w:hAnsi="Arial Unicode"/>
          <w:sz w:val="22"/>
          <w:szCs w:val="18"/>
          <w:lang w:val="es-ES"/>
        </w:rPr>
        <w:t>.</w:t>
      </w:r>
    </w:p>
    <w:p w:rsidR="0097509B" w:rsidRPr="00BE4EC4" w:rsidRDefault="0097509B" w:rsidP="0097509B">
      <w:pPr>
        <w:ind w:left="283"/>
        <w:jc w:val="both"/>
        <w:rPr>
          <w:rFonts w:ascii="Arial Unicode" w:hAnsi="Arial Unicode"/>
          <w:sz w:val="22"/>
          <w:szCs w:val="18"/>
          <w:lang w:val="es-ES"/>
        </w:rPr>
      </w:pPr>
      <w:r w:rsidRPr="00BE4EC4">
        <w:rPr>
          <w:rFonts w:ascii="Arial Unicode" w:hAnsi="Arial Unicode" w:cs="Sylfaen"/>
          <w:sz w:val="22"/>
          <w:szCs w:val="18"/>
          <w:lang w:val="es-ES"/>
        </w:rPr>
        <w:t>Պայմանագրի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շրջանակներում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Վաճառողը </w:t>
      </w:r>
      <w:r w:rsidRPr="00BE4EC4">
        <w:rPr>
          <w:rFonts w:ascii="Arial Unicode" w:hAnsi="Arial Unicode"/>
          <w:sz w:val="22"/>
          <w:szCs w:val="18"/>
          <w:lang w:val="es-ES"/>
        </w:rPr>
        <w:t>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>__</w:t>
      </w:r>
      <w:r w:rsidRPr="00BE4EC4">
        <w:rPr>
          <w:rFonts w:ascii="Arial Unicode" w:hAnsi="Arial Unicode"/>
          <w:sz w:val="22"/>
          <w:szCs w:val="18"/>
          <w:lang w:val="es-ES"/>
        </w:rPr>
        <w:t>»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/>
          <w:sz w:val="22"/>
          <w:szCs w:val="18"/>
          <w:lang w:val="es-ES"/>
        </w:rPr>
        <w:t>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>_________</w:t>
      </w:r>
      <w:r w:rsidRPr="00BE4EC4">
        <w:rPr>
          <w:rFonts w:ascii="Arial Unicode" w:hAnsi="Arial Unicode"/>
          <w:sz w:val="22"/>
          <w:szCs w:val="18"/>
          <w:lang w:val="es-ES"/>
        </w:rPr>
        <w:t>»</w:t>
      </w:r>
      <w:r>
        <w:rPr>
          <w:rFonts w:ascii="Arial Unicode" w:hAnsi="Arial Unicode" w:cs="Times Armenian"/>
          <w:sz w:val="22"/>
          <w:szCs w:val="18"/>
          <w:lang w:val="es-ES"/>
        </w:rPr>
        <w:t xml:space="preserve"> 2015</w:t>
      </w:r>
      <w:r w:rsidRPr="00BE4EC4">
        <w:rPr>
          <w:rFonts w:ascii="Arial Unicode" w:hAnsi="Arial Unicode" w:cs="Sylfaen"/>
          <w:sz w:val="22"/>
          <w:szCs w:val="18"/>
          <w:lang w:val="es-ES"/>
        </w:rPr>
        <w:t>թ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>-</w:t>
      </w:r>
      <w:r w:rsidRPr="00BE4EC4">
        <w:rPr>
          <w:rFonts w:ascii="Arial Unicode" w:hAnsi="Arial Unicode" w:cs="Sylfaen"/>
          <w:sz w:val="22"/>
          <w:szCs w:val="18"/>
          <w:lang w:val="es-ES"/>
        </w:rPr>
        <w:t>ից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/>
          <w:sz w:val="22"/>
          <w:szCs w:val="18"/>
          <w:lang w:val="es-ES"/>
        </w:rPr>
        <w:t>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>__</w:t>
      </w:r>
      <w:r w:rsidRPr="00BE4EC4">
        <w:rPr>
          <w:rFonts w:ascii="Arial Unicode" w:hAnsi="Arial Unicode"/>
          <w:sz w:val="22"/>
          <w:szCs w:val="18"/>
          <w:lang w:val="es-ES"/>
        </w:rPr>
        <w:t>»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/>
          <w:sz w:val="22"/>
          <w:szCs w:val="18"/>
          <w:lang w:val="es-ES"/>
        </w:rPr>
        <w:t>«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>_________</w:t>
      </w:r>
      <w:r w:rsidRPr="00BE4EC4">
        <w:rPr>
          <w:rFonts w:ascii="Arial Unicode" w:hAnsi="Arial Unicode"/>
          <w:sz w:val="22"/>
          <w:szCs w:val="18"/>
          <w:lang w:val="es-ES"/>
        </w:rPr>
        <w:t>»</w:t>
      </w:r>
      <w:r>
        <w:rPr>
          <w:rFonts w:ascii="Arial Unicode" w:hAnsi="Arial Unicode" w:cs="Times Armenian"/>
          <w:sz w:val="22"/>
          <w:szCs w:val="18"/>
          <w:lang w:val="es-ES"/>
        </w:rPr>
        <w:t xml:space="preserve"> 2015</w:t>
      </w:r>
      <w:r w:rsidRPr="00BE4EC4">
        <w:rPr>
          <w:rFonts w:ascii="Arial Unicode" w:hAnsi="Arial Unicode" w:cs="Sylfaen"/>
          <w:sz w:val="22"/>
          <w:szCs w:val="18"/>
          <w:lang w:val="es-ES"/>
        </w:rPr>
        <w:t>թ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. </w:t>
      </w:r>
      <w:proofErr w:type="gramStart"/>
      <w:r w:rsidRPr="00BE4EC4">
        <w:rPr>
          <w:rFonts w:ascii="Arial Unicode" w:hAnsi="Arial Unicode" w:cs="Sylfaen"/>
          <w:sz w:val="22"/>
          <w:szCs w:val="18"/>
          <w:lang w:val="es-ES"/>
        </w:rPr>
        <w:t>ընկած</w:t>
      </w:r>
      <w:proofErr w:type="gramEnd"/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ժամանակահատվածում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իրականացրել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է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հետևյալ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Մատակարարումները</w:t>
      </w:r>
    </w:p>
    <w:tbl>
      <w:tblPr>
        <w:tblW w:w="102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24"/>
        <w:gridCol w:w="1701"/>
        <w:gridCol w:w="2127"/>
      </w:tblGrid>
      <w:tr w:rsidR="0097509B" w:rsidRPr="00BE4EC4" w:rsidTr="00C83C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9B" w:rsidRPr="00BE4EC4" w:rsidRDefault="0097509B" w:rsidP="00C83CE9">
            <w:pPr>
              <w:pStyle w:val="BodyTextIndent"/>
              <w:ind w:left="0"/>
              <w:jc w:val="center"/>
              <w:rPr>
                <w:rFonts w:ascii="Arial Unicode" w:hAnsi="Arial Unicode"/>
                <w:sz w:val="22"/>
                <w:szCs w:val="18"/>
                <w:lang w:val="es-ES"/>
              </w:rPr>
            </w:pPr>
            <w:r w:rsidRPr="00BE4EC4">
              <w:rPr>
                <w:rFonts w:ascii="Arial Unicode" w:hAnsi="Arial Unicode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9B" w:rsidRPr="00BE4EC4" w:rsidRDefault="0097509B" w:rsidP="00C83CE9">
            <w:pPr>
              <w:pStyle w:val="BodyTextIndent"/>
              <w:ind w:left="0"/>
              <w:jc w:val="center"/>
              <w:rPr>
                <w:rFonts w:ascii="Arial Unicode" w:hAnsi="Arial Unicode"/>
                <w:sz w:val="22"/>
                <w:szCs w:val="18"/>
                <w:lang w:val="es-ES"/>
              </w:rPr>
            </w:pPr>
            <w:r w:rsidRPr="00BE4EC4">
              <w:rPr>
                <w:rFonts w:ascii="Arial Unicode" w:hAnsi="Arial Unicode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9B" w:rsidRPr="00BE4EC4" w:rsidRDefault="0097509B" w:rsidP="00C83CE9">
            <w:pPr>
              <w:pStyle w:val="BodyTextIndent"/>
              <w:ind w:left="0"/>
              <w:jc w:val="center"/>
              <w:rPr>
                <w:rFonts w:ascii="Arial Unicode" w:hAnsi="Arial Unicode"/>
                <w:sz w:val="22"/>
                <w:szCs w:val="18"/>
                <w:lang w:val="es-ES"/>
              </w:rPr>
            </w:pPr>
            <w:r w:rsidRPr="00BE4EC4">
              <w:rPr>
                <w:rFonts w:ascii="Arial Unicode" w:hAnsi="Arial Unicode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E4EC4">
              <w:rPr>
                <w:rFonts w:ascii="Arial Unicode" w:hAnsi="Arial Unicode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9B" w:rsidRPr="00BE4EC4" w:rsidRDefault="0097509B" w:rsidP="00C83CE9">
            <w:pPr>
              <w:pStyle w:val="BodyTextIndent"/>
              <w:ind w:left="0"/>
              <w:jc w:val="center"/>
              <w:rPr>
                <w:rFonts w:ascii="Arial Unicode" w:hAnsi="Arial Unicode"/>
                <w:sz w:val="22"/>
                <w:szCs w:val="18"/>
                <w:lang w:val="es-ES"/>
              </w:rPr>
            </w:pPr>
            <w:r w:rsidRPr="00BE4EC4">
              <w:rPr>
                <w:rFonts w:ascii="Arial Unicode" w:hAnsi="Arial Unicode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9B" w:rsidRPr="00BE4EC4" w:rsidRDefault="0097509B" w:rsidP="00C83CE9">
            <w:pPr>
              <w:pStyle w:val="BodyTextIndent"/>
              <w:ind w:left="0"/>
              <w:jc w:val="center"/>
              <w:rPr>
                <w:rFonts w:ascii="Arial Unicode" w:hAnsi="Arial Unicode"/>
                <w:sz w:val="22"/>
                <w:szCs w:val="18"/>
                <w:lang w:val="es-ES"/>
              </w:rPr>
            </w:pPr>
            <w:r w:rsidRPr="00BE4EC4">
              <w:rPr>
                <w:rFonts w:ascii="Arial Unicode" w:hAnsi="Arial Unicode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97509B" w:rsidRPr="00BE4EC4" w:rsidTr="00C83C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</w:tr>
      <w:tr w:rsidR="0097509B" w:rsidRPr="00BE4EC4" w:rsidTr="00C83C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</w:tr>
      <w:tr w:rsidR="0097509B" w:rsidRPr="00BE4EC4" w:rsidTr="00C83C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</w:tr>
      <w:tr w:rsidR="0097509B" w:rsidRPr="00BE4EC4" w:rsidTr="00C83CE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9B" w:rsidRPr="00BE4EC4" w:rsidRDefault="0097509B" w:rsidP="00C83CE9">
            <w:pPr>
              <w:spacing w:after="120"/>
              <w:ind w:left="283"/>
              <w:jc w:val="center"/>
              <w:rPr>
                <w:rFonts w:ascii="Arial Unicode" w:hAnsi="Arial Unicode"/>
                <w:b/>
                <w:sz w:val="22"/>
                <w:szCs w:val="18"/>
                <w:lang w:val="es-ES"/>
              </w:rPr>
            </w:pPr>
            <w:r w:rsidRPr="00BE4EC4">
              <w:rPr>
                <w:rFonts w:ascii="Arial Unicode" w:hAnsi="Arial Unicode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9B" w:rsidRPr="00BE4EC4" w:rsidRDefault="0097509B" w:rsidP="00C83CE9">
            <w:pPr>
              <w:spacing w:after="120"/>
              <w:ind w:left="283"/>
              <w:jc w:val="center"/>
              <w:rPr>
                <w:rFonts w:ascii="Arial Unicode" w:hAnsi="Arial Unicode"/>
                <w:sz w:val="22"/>
                <w:szCs w:val="18"/>
                <w:lang w:val="es-ES"/>
              </w:rPr>
            </w:pPr>
            <w:r w:rsidRPr="00BE4EC4">
              <w:rPr>
                <w:rFonts w:ascii="Arial Unicode" w:hAnsi="Arial Unicode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9B" w:rsidRPr="00BE4EC4" w:rsidRDefault="0097509B" w:rsidP="00C83CE9">
            <w:pPr>
              <w:spacing w:after="120"/>
              <w:ind w:left="283"/>
              <w:jc w:val="center"/>
              <w:rPr>
                <w:rFonts w:ascii="Arial Unicode" w:hAnsi="Arial Unicode"/>
                <w:sz w:val="22"/>
                <w:szCs w:val="18"/>
                <w:lang w:val="es-ES"/>
              </w:rPr>
            </w:pPr>
            <w:r w:rsidRPr="00BE4EC4">
              <w:rPr>
                <w:rFonts w:ascii="Arial Unicode" w:hAnsi="Arial Unicode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9B" w:rsidRPr="00BE4EC4" w:rsidRDefault="0097509B" w:rsidP="00C83CE9">
            <w:pPr>
              <w:spacing w:after="120"/>
              <w:ind w:left="283"/>
              <w:rPr>
                <w:rFonts w:ascii="Arial Unicode" w:hAnsi="Arial Unicode"/>
                <w:sz w:val="22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9B" w:rsidRPr="00BE4EC4" w:rsidRDefault="0097509B" w:rsidP="00C83CE9">
            <w:pPr>
              <w:spacing w:after="120"/>
              <w:ind w:left="283"/>
              <w:jc w:val="center"/>
              <w:rPr>
                <w:rFonts w:ascii="Arial Unicode" w:hAnsi="Arial Unicode"/>
                <w:sz w:val="22"/>
                <w:szCs w:val="18"/>
                <w:lang w:val="es-ES"/>
              </w:rPr>
            </w:pPr>
            <w:r w:rsidRPr="00BE4EC4">
              <w:rPr>
                <w:rFonts w:ascii="Arial Unicode" w:hAnsi="Arial Unicode"/>
                <w:sz w:val="22"/>
                <w:szCs w:val="18"/>
                <w:lang w:val="es-ES"/>
              </w:rPr>
              <w:t>----------</w:t>
            </w:r>
          </w:p>
        </w:tc>
      </w:tr>
    </w:tbl>
    <w:p w:rsidR="0097509B" w:rsidRDefault="0097509B" w:rsidP="0097509B">
      <w:pPr>
        <w:spacing w:after="120"/>
        <w:ind w:firstLine="180"/>
        <w:jc w:val="both"/>
        <w:rPr>
          <w:rFonts w:ascii="Arial Unicode" w:hAnsi="Arial Unicode"/>
          <w:sz w:val="22"/>
          <w:szCs w:val="18"/>
          <w:lang w:val="es-ES"/>
        </w:rPr>
      </w:pPr>
      <w:r w:rsidRPr="00BE4EC4">
        <w:rPr>
          <w:rFonts w:ascii="Arial Unicode" w:hAnsi="Arial Unicode" w:cs="Sylfaen"/>
          <w:sz w:val="22"/>
          <w:szCs w:val="18"/>
          <w:lang w:val="es-ES"/>
        </w:rPr>
        <w:t>Վերոհիշյալ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ապրանքի մատակարարման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վերաբերյալ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բոլոր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հաշիվ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>-</w:t>
      </w:r>
      <w:r w:rsidRPr="00BE4EC4">
        <w:rPr>
          <w:rFonts w:ascii="Arial Unicode" w:hAnsi="Arial Unicode" w:cs="Sylfaen"/>
          <w:sz w:val="22"/>
          <w:szCs w:val="18"/>
          <w:lang w:val="es-ES"/>
        </w:rPr>
        <w:t>ապրանքագրերը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հանդիսանում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են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սույն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արձանագրության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բաղկացուցիչ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մասը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և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կցվում</w:t>
      </w:r>
      <w:r w:rsidRPr="00BE4EC4">
        <w:rPr>
          <w:rFonts w:ascii="Arial Unicode" w:hAnsi="Arial Unicode" w:cs="Times Armenian"/>
          <w:sz w:val="22"/>
          <w:szCs w:val="18"/>
          <w:lang w:val="es-ES"/>
        </w:rPr>
        <w:t xml:space="preserve"> </w:t>
      </w:r>
      <w:r w:rsidRPr="00BE4EC4">
        <w:rPr>
          <w:rFonts w:ascii="Arial Unicode" w:hAnsi="Arial Unicode" w:cs="Sylfaen"/>
          <w:sz w:val="22"/>
          <w:szCs w:val="18"/>
          <w:lang w:val="es-ES"/>
        </w:rPr>
        <w:t>են</w:t>
      </w:r>
      <w:r w:rsidRPr="00BE4EC4">
        <w:rPr>
          <w:rFonts w:ascii="Arial Unicode" w:hAnsi="Arial Unicode"/>
          <w:sz w:val="22"/>
          <w:szCs w:val="18"/>
          <w:lang w:val="es-ES"/>
        </w:rPr>
        <w:t>:</w:t>
      </w:r>
    </w:p>
    <w:p w:rsidR="0097509B" w:rsidRPr="00BE4EC4" w:rsidRDefault="0097509B" w:rsidP="0097509B">
      <w:pPr>
        <w:spacing w:after="120"/>
        <w:ind w:firstLine="180"/>
        <w:jc w:val="both"/>
        <w:rPr>
          <w:rFonts w:ascii="Arial Unicode" w:hAnsi="Arial Unicode"/>
          <w:sz w:val="22"/>
          <w:szCs w:val="18"/>
          <w:lang w:val="es-ES"/>
        </w:rPr>
      </w:pPr>
    </w:p>
    <w:p w:rsidR="0097509B" w:rsidRPr="00BE4EC4" w:rsidRDefault="0097509B" w:rsidP="0097509B">
      <w:pPr>
        <w:widowControl w:val="0"/>
        <w:jc w:val="right"/>
        <w:rPr>
          <w:rFonts w:ascii="Arial Unicode" w:hAnsi="Arial Unicode"/>
          <w:sz w:val="28"/>
          <w:szCs w:val="28"/>
          <w:lang w:val="es-ES"/>
        </w:rPr>
      </w:pPr>
      <w:r>
        <w:rPr>
          <w:rFonts w:ascii="Arial Unicode" w:hAnsi="Arial Unicode"/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82335E" wp14:editId="5CF97364">
                <wp:simplePos x="0" y="0"/>
                <wp:positionH relativeFrom="column">
                  <wp:posOffset>114300</wp:posOffset>
                </wp:positionH>
                <wp:positionV relativeFrom="paragraph">
                  <wp:posOffset>118110</wp:posOffset>
                </wp:positionV>
                <wp:extent cx="2286000" cy="1064260"/>
                <wp:effectExtent l="2540" t="3175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64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509B" w:rsidRPr="00EB7101" w:rsidRDefault="0097509B" w:rsidP="0097509B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sz w:val="18"/>
                                <w:szCs w:val="18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es-ES"/>
                              </w:rPr>
                              <w:t>Ապրանքը հանձնեց</w:t>
                            </w:r>
                          </w:p>
                          <w:p w:rsidR="0097509B" w:rsidRPr="00EB7101" w:rsidRDefault="0097509B" w:rsidP="0097509B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sz w:val="18"/>
                                <w:szCs w:val="18"/>
                                <w:lang w:val="es-ES"/>
                              </w:rPr>
                            </w:pPr>
                          </w:p>
                          <w:p w:rsidR="0097509B" w:rsidRPr="00EB7101" w:rsidRDefault="0097509B" w:rsidP="0097509B">
                            <w:pPr>
                              <w:jc w:val="center"/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(</w:t>
                            </w:r>
                            <w:proofErr w:type="gramStart"/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ստորա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գ</w:t>
                            </w: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րություն</w:t>
                            </w:r>
                            <w:proofErr w:type="gramEnd"/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)</w:t>
                            </w:r>
                          </w:p>
                          <w:p w:rsidR="0097509B" w:rsidRPr="00EB7101" w:rsidRDefault="0097509B" w:rsidP="0097509B">
                            <w:pPr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ազ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գ</w:t>
                            </w: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անուն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__________________</w:t>
                            </w:r>
                          </w:p>
                          <w:p w:rsidR="0097509B" w:rsidRPr="00EB7101" w:rsidRDefault="0097509B" w:rsidP="0097509B">
                            <w:pPr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Կ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.</w:t>
                            </w: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left:0;text-align:left;margin-left:9pt;margin-top:9.3pt;width:180pt;height:8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" stroked="f">
                <v:textbox>
                  <w:txbxContent>
                    <w:p w:rsidR="0097509B" w:rsidRPr="00EB7101" w:rsidRDefault="0097509B" w:rsidP="0097509B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sz w:val="18"/>
                          <w:szCs w:val="18"/>
                          <w:lang w:val="es-ES"/>
                        </w:rPr>
                      </w:pPr>
                      <w:r w:rsidRPr="00EB7101">
                        <w:rPr>
                          <w:rFonts w:ascii="GHEA Grapalat" w:hAnsi="GHEA Grapalat"/>
                          <w:sz w:val="18"/>
                          <w:szCs w:val="18"/>
                          <w:lang w:val="es-ES"/>
                        </w:rPr>
                        <w:t>Ապրանքը հանձնեց</w:t>
                      </w:r>
                    </w:p>
                    <w:p w:rsidR="0097509B" w:rsidRPr="00EB7101" w:rsidRDefault="0097509B" w:rsidP="0097509B">
                      <w:pPr>
                        <w:pBdr>
                          <w:bottom w:val="single" w:sz="12" w:space="0" w:color="auto"/>
                        </w:pBdr>
                        <w:rPr>
                          <w:sz w:val="18"/>
                          <w:szCs w:val="18"/>
                          <w:lang w:val="es-ES"/>
                        </w:rPr>
                      </w:pPr>
                    </w:p>
                    <w:p w:rsidR="0097509B" w:rsidRPr="00EB7101" w:rsidRDefault="0097509B" w:rsidP="0097509B">
                      <w:pPr>
                        <w:jc w:val="center"/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  <w:t>(</w:t>
                      </w:r>
                      <w:proofErr w:type="gramStart"/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ստորա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գ</w:t>
                      </w: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րություն</w:t>
                      </w:r>
                      <w:proofErr w:type="gramEnd"/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)</w:t>
                      </w:r>
                    </w:p>
                    <w:p w:rsidR="0097509B" w:rsidRPr="00EB7101" w:rsidRDefault="0097509B" w:rsidP="0097509B">
                      <w:pPr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ազ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գ</w:t>
                      </w: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անուն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__________________</w:t>
                      </w:r>
                    </w:p>
                    <w:p w:rsidR="0097509B" w:rsidRPr="00EB7101" w:rsidRDefault="0097509B" w:rsidP="0097509B">
                      <w:pPr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Կ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.</w:t>
                      </w: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 Unicode" w:hAnsi="Arial Unicode"/>
          <w:noProof/>
          <w:sz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CC9FCA" wp14:editId="0D1AE7C5">
                <wp:simplePos x="0" y="0"/>
                <wp:positionH relativeFrom="column">
                  <wp:posOffset>3830955</wp:posOffset>
                </wp:positionH>
                <wp:positionV relativeFrom="paragraph">
                  <wp:posOffset>152400</wp:posOffset>
                </wp:positionV>
                <wp:extent cx="2286000" cy="1029970"/>
                <wp:effectExtent l="4445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509B" w:rsidRPr="00EB7101" w:rsidRDefault="0097509B" w:rsidP="0097509B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lang w:val="es-ES"/>
                              </w:rPr>
                              <w:t>Ապրանքը ընդունեց</w:t>
                            </w:r>
                          </w:p>
                          <w:p w:rsidR="0097509B" w:rsidRPr="00EB7101" w:rsidRDefault="0097509B" w:rsidP="0097509B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es-ES"/>
                              </w:rPr>
                            </w:pPr>
                          </w:p>
                          <w:p w:rsidR="0097509B" w:rsidRPr="00EB7101" w:rsidRDefault="0097509B" w:rsidP="0097509B">
                            <w:pPr>
                              <w:jc w:val="center"/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(</w:t>
                            </w:r>
                            <w:proofErr w:type="gramStart"/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ստորա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գ</w:t>
                            </w: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րություն</w:t>
                            </w:r>
                            <w:proofErr w:type="gramEnd"/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)</w:t>
                            </w:r>
                          </w:p>
                          <w:p w:rsidR="0097509B" w:rsidRPr="00EB7101" w:rsidRDefault="0097509B" w:rsidP="0097509B">
                            <w:pPr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ազ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գ</w:t>
                            </w: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անուն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__________________</w:t>
                            </w:r>
                          </w:p>
                          <w:p w:rsidR="0097509B" w:rsidRPr="00EB7101" w:rsidRDefault="0097509B" w:rsidP="0097509B">
                            <w:pPr>
                              <w:rPr>
                                <w:rFonts w:ascii="GHEA Grapalat" w:hAnsi="GHEA Grapalat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</w:pP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Կ</w:t>
                            </w:r>
                            <w:r w:rsidRPr="00EB7101">
                              <w:rPr>
                                <w:rFonts w:ascii="GHEA Grapalat" w:hAnsi="GHEA Grapalat" w:cs="Times Armenian"/>
                                <w:sz w:val="18"/>
                                <w:szCs w:val="18"/>
                                <w:vertAlign w:val="superscript"/>
                                <w:lang w:val="es-ES"/>
                              </w:rPr>
                              <w:t>.</w:t>
                            </w:r>
                            <w:r w:rsidRPr="00EB7101"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vertAlign w:val="superscript"/>
                              </w:rPr>
                              <w:t>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9" style="position:absolute;left:0;text-align:left;margin-left:301.65pt;margin-top:12pt;width:180pt;height:8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" stroked="f">
                <v:textbox>
                  <w:txbxContent>
                    <w:p w:rsidR="0097509B" w:rsidRPr="00EB7101" w:rsidRDefault="0097509B" w:rsidP="0097509B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 w:cs="Sylfaen"/>
                          <w:sz w:val="18"/>
                          <w:szCs w:val="18"/>
                          <w:lang w:val="es-ES"/>
                        </w:rPr>
                      </w:pP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lang w:val="es-ES"/>
                        </w:rPr>
                        <w:t>Ապրանքը ընդունեց</w:t>
                      </w:r>
                    </w:p>
                    <w:p w:rsidR="0097509B" w:rsidRPr="00EB7101" w:rsidRDefault="0097509B" w:rsidP="0097509B">
                      <w:pPr>
                        <w:pBdr>
                          <w:bottom w:val="single" w:sz="12" w:space="0" w:color="auto"/>
                        </w:pBdr>
                        <w:rPr>
                          <w:rFonts w:ascii="GHEA Grapalat" w:hAnsi="GHEA Grapalat"/>
                          <w:sz w:val="18"/>
                          <w:szCs w:val="18"/>
                          <w:lang w:val="es-ES"/>
                        </w:rPr>
                      </w:pPr>
                    </w:p>
                    <w:p w:rsidR="0097509B" w:rsidRPr="00EB7101" w:rsidRDefault="0097509B" w:rsidP="0097509B">
                      <w:pPr>
                        <w:jc w:val="center"/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  <w:t>(</w:t>
                      </w:r>
                      <w:proofErr w:type="gramStart"/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ստորա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գ</w:t>
                      </w: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րություն</w:t>
                      </w:r>
                      <w:proofErr w:type="gramEnd"/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)</w:t>
                      </w:r>
                    </w:p>
                    <w:p w:rsidR="0097509B" w:rsidRPr="00EB7101" w:rsidRDefault="0097509B" w:rsidP="0097509B">
                      <w:pPr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ազ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գ</w:t>
                      </w: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անուն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__________________</w:t>
                      </w:r>
                    </w:p>
                    <w:p w:rsidR="0097509B" w:rsidRPr="00EB7101" w:rsidRDefault="0097509B" w:rsidP="0097509B">
                      <w:pPr>
                        <w:rPr>
                          <w:rFonts w:ascii="GHEA Grapalat" w:hAnsi="GHEA Grapalat"/>
                          <w:sz w:val="18"/>
                          <w:szCs w:val="18"/>
                          <w:vertAlign w:val="superscript"/>
                          <w:lang w:val="es-ES"/>
                        </w:rPr>
                      </w:pP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Կ</w:t>
                      </w:r>
                      <w:r w:rsidRPr="00EB7101">
                        <w:rPr>
                          <w:rFonts w:ascii="GHEA Grapalat" w:hAnsi="GHEA Grapalat" w:cs="Times Armenian"/>
                          <w:sz w:val="18"/>
                          <w:szCs w:val="18"/>
                          <w:vertAlign w:val="superscript"/>
                          <w:lang w:val="es-ES"/>
                        </w:rPr>
                        <w:t>.</w:t>
                      </w:r>
                      <w:r w:rsidRPr="00EB7101">
                        <w:rPr>
                          <w:rFonts w:ascii="GHEA Grapalat" w:hAnsi="GHEA Grapalat" w:cs="Sylfaen"/>
                          <w:sz w:val="18"/>
                          <w:szCs w:val="18"/>
                          <w:vertAlign w:val="superscript"/>
                        </w:rPr>
                        <w:t>Տ</w:t>
                      </w:r>
                    </w:p>
                  </w:txbxContent>
                </v:textbox>
              </v:rect>
            </w:pict>
          </mc:Fallback>
        </mc:AlternateContent>
      </w:r>
    </w:p>
    <w:p w:rsidR="00320DEB" w:rsidRPr="0097509B" w:rsidRDefault="00320DEB">
      <w:pPr>
        <w:rPr>
          <w:lang w:val="es-ES"/>
        </w:rPr>
      </w:pPr>
    </w:p>
    <w:sectPr w:rsidR="00320DEB" w:rsidRPr="00975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20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2835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F33B8D"/>
    <w:multiLevelType w:val="hybridMultilevel"/>
    <w:tmpl w:val="7B18ECB4"/>
    <w:lvl w:ilvl="0" w:tplc="E27C2A7C">
      <w:start w:val="3"/>
      <w:numFmt w:val="decimal"/>
      <w:lvlText w:val="%1."/>
      <w:lvlJc w:val="left"/>
      <w:pPr>
        <w:ind w:left="21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7087C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7613471"/>
    <w:multiLevelType w:val="hybridMultilevel"/>
    <w:tmpl w:val="D450B0E2"/>
    <w:lvl w:ilvl="0" w:tplc="60CAB37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099C5155"/>
    <w:multiLevelType w:val="multilevel"/>
    <w:tmpl w:val="72E89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1"/>
      <w:lvlJc w:val="left"/>
      <w:pPr>
        <w:ind w:left="8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F1142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8">
    <w:nsid w:val="19767DB8"/>
    <w:multiLevelType w:val="hybridMultilevel"/>
    <w:tmpl w:val="8E863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993FE0"/>
    <w:multiLevelType w:val="hybridMultilevel"/>
    <w:tmpl w:val="E002472C"/>
    <w:lvl w:ilvl="0" w:tplc="699E6F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21408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2A57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35096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93B568E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4D781E"/>
    <w:multiLevelType w:val="hybridMultilevel"/>
    <w:tmpl w:val="C994E336"/>
    <w:lvl w:ilvl="0" w:tplc="F9087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5A5DF0"/>
    <w:multiLevelType w:val="hybridMultilevel"/>
    <w:tmpl w:val="B06E1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D43B6B"/>
    <w:multiLevelType w:val="hybridMultilevel"/>
    <w:tmpl w:val="6B0066D4"/>
    <w:lvl w:ilvl="0" w:tplc="F702B510">
      <w:start w:val="1"/>
      <w:numFmt w:val="decimal"/>
      <w:lvlText w:val="%1."/>
      <w:lvlJc w:val="left"/>
      <w:pPr>
        <w:tabs>
          <w:tab w:val="num" w:pos="357"/>
        </w:tabs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B65D35"/>
    <w:multiLevelType w:val="hybridMultilevel"/>
    <w:tmpl w:val="551CA67A"/>
    <w:lvl w:ilvl="0" w:tplc="0846B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FFD54E0"/>
    <w:multiLevelType w:val="hybridMultilevel"/>
    <w:tmpl w:val="9F0C1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5B3A1C"/>
    <w:multiLevelType w:val="multilevel"/>
    <w:tmpl w:val="6B0066D4"/>
    <w:lvl w:ilvl="0">
      <w:start w:val="1"/>
      <w:numFmt w:val="decimal"/>
      <w:lvlText w:val="%1."/>
      <w:lvlJc w:val="left"/>
      <w:pPr>
        <w:tabs>
          <w:tab w:val="num" w:pos="357"/>
        </w:tabs>
        <w:ind w:left="340" w:firstLine="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C95AF6"/>
    <w:multiLevelType w:val="multilevel"/>
    <w:tmpl w:val="040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C7718D1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D2526AC"/>
    <w:multiLevelType w:val="hybridMultilevel"/>
    <w:tmpl w:val="0F48A4D2"/>
    <w:lvl w:ilvl="0" w:tplc="6B74B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C71CD"/>
    <w:multiLevelType w:val="multilevel"/>
    <w:tmpl w:val="6560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517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3EA6204"/>
    <w:multiLevelType w:val="multilevel"/>
    <w:tmpl w:val="A45AABC0"/>
    <w:lvl w:ilvl="0">
      <w:start w:val="1"/>
      <w:numFmt w:val="decimal"/>
      <w:lvlText w:val="%1."/>
      <w:lvlJc w:val="left"/>
      <w:pPr>
        <w:tabs>
          <w:tab w:val="num" w:pos="357"/>
        </w:tabs>
        <w:ind w:left="340" w:firstLine="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47706C7"/>
    <w:multiLevelType w:val="hybridMultilevel"/>
    <w:tmpl w:val="0B983728"/>
    <w:lvl w:ilvl="0" w:tplc="F1AE5E32">
      <w:start w:val="1"/>
      <w:numFmt w:val="decimal"/>
      <w:lvlText w:val="%1)"/>
      <w:lvlJc w:val="left"/>
      <w:pPr>
        <w:ind w:left="175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8960447"/>
    <w:multiLevelType w:val="multilevel"/>
    <w:tmpl w:val="A45AABC0"/>
    <w:lvl w:ilvl="0">
      <w:start w:val="1"/>
      <w:numFmt w:val="decimal"/>
      <w:lvlText w:val="%1."/>
      <w:lvlJc w:val="left"/>
      <w:pPr>
        <w:tabs>
          <w:tab w:val="num" w:pos="357"/>
        </w:tabs>
        <w:ind w:left="340" w:firstLine="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C91110"/>
    <w:multiLevelType w:val="multilevel"/>
    <w:tmpl w:val="6560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D2A27D2"/>
    <w:multiLevelType w:val="hybridMultilevel"/>
    <w:tmpl w:val="C994E336"/>
    <w:lvl w:ilvl="0" w:tplc="F9087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EC67B75"/>
    <w:multiLevelType w:val="hybridMultilevel"/>
    <w:tmpl w:val="57640BBE"/>
    <w:lvl w:ilvl="0" w:tplc="46465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573A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1D424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40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6CA76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93C421F"/>
    <w:multiLevelType w:val="hybridMultilevel"/>
    <w:tmpl w:val="E66682DE"/>
    <w:lvl w:ilvl="0" w:tplc="F702B510">
      <w:start w:val="1"/>
      <w:numFmt w:val="decimal"/>
      <w:lvlText w:val="%1."/>
      <w:lvlJc w:val="left"/>
      <w:pPr>
        <w:tabs>
          <w:tab w:val="num" w:pos="357"/>
        </w:tabs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40"/>
  </w:num>
  <w:num w:numId="4">
    <w:abstractNumId w:val="34"/>
  </w:num>
  <w:num w:numId="5">
    <w:abstractNumId w:val="39"/>
  </w:num>
  <w:num w:numId="6">
    <w:abstractNumId w:val="24"/>
  </w:num>
  <w:num w:numId="7">
    <w:abstractNumId w:val="7"/>
  </w:num>
  <w:num w:numId="8">
    <w:abstractNumId w:val="27"/>
  </w:num>
  <w:num w:numId="9">
    <w:abstractNumId w:val="4"/>
  </w:num>
  <w:num w:numId="10">
    <w:abstractNumId w:val="26"/>
  </w:num>
  <w:num w:numId="11">
    <w:abstractNumId w:val="36"/>
  </w:num>
  <w:num w:numId="12">
    <w:abstractNumId w:val="35"/>
  </w:num>
  <w:num w:numId="13">
    <w:abstractNumId w:val="8"/>
  </w:num>
  <w:num w:numId="14">
    <w:abstractNumId w:val="18"/>
  </w:num>
  <w:num w:numId="15">
    <w:abstractNumId w:val="17"/>
  </w:num>
  <w:num w:numId="16">
    <w:abstractNumId w:val="16"/>
  </w:num>
  <w:num w:numId="17">
    <w:abstractNumId w:val="20"/>
  </w:num>
  <w:num w:numId="18">
    <w:abstractNumId w:val="21"/>
  </w:num>
  <w:num w:numId="19">
    <w:abstractNumId w:val="19"/>
  </w:num>
  <w:num w:numId="20">
    <w:abstractNumId w:val="28"/>
  </w:num>
  <w:num w:numId="21">
    <w:abstractNumId w:val="33"/>
  </w:num>
  <w:num w:numId="22">
    <w:abstractNumId w:val="30"/>
  </w:num>
  <w:num w:numId="23">
    <w:abstractNumId w:val="32"/>
  </w:num>
  <w:num w:numId="24">
    <w:abstractNumId w:val="2"/>
  </w:num>
  <w:num w:numId="25">
    <w:abstractNumId w:val="14"/>
  </w:num>
  <w:num w:numId="26">
    <w:abstractNumId w:val="5"/>
  </w:num>
  <w:num w:numId="27">
    <w:abstractNumId w:val="29"/>
  </w:num>
  <w:num w:numId="28">
    <w:abstractNumId w:val="11"/>
  </w:num>
  <w:num w:numId="29">
    <w:abstractNumId w:val="38"/>
  </w:num>
  <w:num w:numId="30">
    <w:abstractNumId w:val="3"/>
  </w:num>
  <w:num w:numId="31">
    <w:abstractNumId w:val="25"/>
  </w:num>
  <w:num w:numId="32">
    <w:abstractNumId w:val="23"/>
  </w:num>
  <w:num w:numId="33">
    <w:abstractNumId w:val="1"/>
  </w:num>
  <w:num w:numId="34">
    <w:abstractNumId w:val="12"/>
  </w:num>
  <w:num w:numId="35">
    <w:abstractNumId w:val="0"/>
  </w:num>
  <w:num w:numId="36">
    <w:abstractNumId w:val="6"/>
  </w:num>
  <w:num w:numId="37">
    <w:abstractNumId w:val="37"/>
  </w:num>
  <w:num w:numId="38">
    <w:abstractNumId w:val="15"/>
  </w:num>
  <w:num w:numId="39">
    <w:abstractNumId w:val="31"/>
  </w:num>
  <w:num w:numId="40">
    <w:abstractNumId w:val="41"/>
  </w:num>
  <w:num w:numId="41">
    <w:abstractNumId w:val="22"/>
  </w:num>
  <w:num w:numId="42">
    <w:abstractNumId w:val="42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55"/>
    <w:rsid w:val="0002671A"/>
    <w:rsid w:val="00320DEB"/>
    <w:rsid w:val="00607E55"/>
    <w:rsid w:val="0097509B"/>
    <w:rsid w:val="00CF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7509B"/>
    <w:pPr>
      <w:keepNext/>
      <w:jc w:val="both"/>
      <w:outlineLvl w:val="0"/>
    </w:pPr>
    <w:rPr>
      <w:rFonts w:ascii="Times Armenian" w:hAnsi="Times Armenian"/>
      <w:i/>
      <w:szCs w:val="20"/>
    </w:rPr>
  </w:style>
  <w:style w:type="paragraph" w:styleId="Heading2">
    <w:name w:val="heading 2"/>
    <w:basedOn w:val="Normal"/>
    <w:next w:val="Normal"/>
    <w:link w:val="Heading2Char"/>
    <w:qFormat/>
    <w:rsid w:val="009750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7509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97509B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97509B"/>
    <w:pPr>
      <w:spacing w:before="240" w:after="60"/>
      <w:outlineLvl w:val="4"/>
    </w:pPr>
    <w:rPr>
      <w:b/>
      <w:bCs/>
      <w:i/>
      <w:iCs/>
      <w:sz w:val="26"/>
      <w:szCs w:val="26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97509B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97509B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509B"/>
    <w:rPr>
      <w:rFonts w:ascii="Times Armenian" w:eastAsia="Times New Roman" w:hAnsi="Times Armenian" w:cs="Times New Roman"/>
      <w:i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7509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7509B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97509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97509B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97509B"/>
    <w:rPr>
      <w:rFonts w:ascii="Times New Roman" w:eastAsia="Times New Roman" w:hAnsi="Times New Roman" w:cs="Times New Roman"/>
      <w:b/>
      <w:bCs/>
    </w:rPr>
  </w:style>
  <w:style w:type="character" w:customStyle="1" w:styleId="Heading8Char">
    <w:name w:val="Heading 8 Char"/>
    <w:basedOn w:val="DefaultParagraphFont"/>
    <w:link w:val="Heading8"/>
    <w:rsid w:val="0097509B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DefaultParagraphFontParaChar">
    <w:name w:val="Default Paragraph Font Para Char"/>
    <w:basedOn w:val="Normal"/>
    <w:locked/>
    <w:rsid w:val="0097509B"/>
    <w:pPr>
      <w:spacing w:after="160"/>
    </w:pPr>
    <w:rPr>
      <w:rFonts w:ascii="Verdana" w:eastAsia="Batang" w:hAnsi="Verdana" w:cs="Verdana"/>
      <w:lang w:val="en-GB"/>
    </w:rPr>
  </w:style>
  <w:style w:type="paragraph" w:styleId="BodyTextIndent3">
    <w:name w:val="Body Text Indent 3"/>
    <w:basedOn w:val="Normal"/>
    <w:link w:val="BodyTextIndent3Char"/>
    <w:rsid w:val="0097509B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BodyTextIndent3Char">
    <w:name w:val="Body Text Indent 3 Char"/>
    <w:basedOn w:val="DefaultParagraphFont"/>
    <w:link w:val="BodyTextIndent3"/>
    <w:rsid w:val="0097509B"/>
    <w:rPr>
      <w:rFonts w:ascii="Arial Armenian" w:eastAsia="Times New Roman" w:hAnsi="Arial Armenian" w:cs="Times New Roman"/>
      <w:b/>
      <w:sz w:val="20"/>
      <w:szCs w:val="20"/>
      <w:lang w:val="af-ZA"/>
    </w:rPr>
  </w:style>
  <w:style w:type="paragraph" w:styleId="BodyText2">
    <w:name w:val="Body Text 2"/>
    <w:basedOn w:val="Normal"/>
    <w:link w:val="BodyText2Char"/>
    <w:rsid w:val="0097509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7509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Normal"/>
    <w:rsid w:val="0097509B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97509B"/>
    <w:rPr>
      <w:color w:val="0000FF"/>
      <w:u w:val="single"/>
    </w:rPr>
  </w:style>
  <w:style w:type="paragraph" w:styleId="NormalWeb">
    <w:name w:val="Normal (Web)"/>
    <w:basedOn w:val="Normal"/>
    <w:rsid w:val="0097509B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rsid w:val="0097509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7509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97509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odyText">
    <w:name w:val="Body Text"/>
    <w:basedOn w:val="Normal"/>
    <w:link w:val="BodyTextChar"/>
    <w:rsid w:val="009750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7509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97509B"/>
    <w:pPr>
      <w:spacing w:after="0" w:line="240" w:lineRule="auto"/>
    </w:pPr>
    <w:rPr>
      <w:rFonts w:ascii="Calibri" w:eastAsia="Times New Roman" w:hAnsi="Calibri" w:cs="Calibri"/>
      <w:lang w:val="ru-RU"/>
    </w:rPr>
  </w:style>
  <w:style w:type="paragraph" w:styleId="BodyTextIndent2">
    <w:name w:val="Body Text Indent 2"/>
    <w:basedOn w:val="Normal"/>
    <w:link w:val="BodyTextIndent2Char"/>
    <w:rsid w:val="0097509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7509B"/>
    <w:rPr>
      <w:rFonts w:ascii="Times New Roman" w:eastAsia="Times New Roman" w:hAnsi="Times New Roman" w:cs="Times New Roman"/>
      <w:sz w:val="24"/>
      <w:szCs w:val="24"/>
    </w:rPr>
  </w:style>
  <w:style w:type="paragraph" w:customStyle="1" w:styleId="mechtex">
    <w:name w:val="mechtex"/>
    <w:basedOn w:val="Normal"/>
    <w:link w:val="mechtexChar"/>
    <w:rsid w:val="0097509B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basedOn w:val="DefaultParagraphFont"/>
    <w:link w:val="mechtex"/>
    <w:rsid w:val="0097509B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Normal2">
    <w:name w:val="Normal+2"/>
    <w:basedOn w:val="Normal"/>
    <w:next w:val="Normal"/>
    <w:rsid w:val="0097509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Normal"/>
    <w:next w:val="Normal"/>
    <w:rsid w:val="0097509B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Header">
    <w:name w:val="header"/>
    <w:basedOn w:val="Normal"/>
    <w:link w:val="HeaderChar"/>
    <w:rsid w:val="0097509B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97509B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13198050170000000958msonormal">
    <w:name w:val="style_13198050170000000958msonormal"/>
    <w:basedOn w:val="Normal"/>
    <w:rsid w:val="0097509B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basedOn w:val="DefaultParagraphFont"/>
    <w:rsid w:val="0097509B"/>
    <w:rPr>
      <w:rFonts w:ascii="Arial" w:hAnsi="Arial" w:cs="Arial" w:hint="default"/>
      <w:sz w:val="18"/>
      <w:szCs w:val="18"/>
    </w:rPr>
  </w:style>
  <w:style w:type="character" w:styleId="Emphasis">
    <w:name w:val="Emphasis"/>
    <w:basedOn w:val="DefaultParagraphFont"/>
    <w:qFormat/>
    <w:rsid w:val="0097509B"/>
    <w:rPr>
      <w:i/>
      <w:iCs/>
    </w:rPr>
  </w:style>
  <w:style w:type="character" w:styleId="Strong">
    <w:name w:val="Strong"/>
    <w:basedOn w:val="DefaultParagraphFont"/>
    <w:qFormat/>
    <w:rsid w:val="0097509B"/>
    <w:rPr>
      <w:b/>
      <w:bCs/>
    </w:rPr>
  </w:style>
  <w:style w:type="paragraph" w:customStyle="1" w:styleId="CharCharCharChar">
    <w:name w:val="Знак Знак Знак Char Char Char Char Знак Знак Знак"/>
    <w:basedOn w:val="Normal"/>
    <w:rsid w:val="0097509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"/>
    <w:rsid w:val="0097509B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97509B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97509B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Index1">
    <w:name w:val="index 1"/>
    <w:basedOn w:val="Normal"/>
    <w:next w:val="Normal"/>
    <w:autoRedefine/>
    <w:rsid w:val="0097509B"/>
    <w:pPr>
      <w:ind w:left="280" w:hanging="280"/>
    </w:pPr>
    <w:rPr>
      <w:rFonts w:ascii="Arial Armenian" w:hAnsi="Arial Armenian"/>
      <w:sz w:val="28"/>
      <w:szCs w:val="28"/>
    </w:rPr>
  </w:style>
  <w:style w:type="paragraph" w:styleId="IndexHeading">
    <w:name w:val="index heading"/>
    <w:basedOn w:val="Default"/>
    <w:next w:val="Default"/>
    <w:rsid w:val="0097509B"/>
    <w:rPr>
      <w:rFonts w:cs="Times New Roman"/>
      <w:color w:val="auto"/>
    </w:rPr>
  </w:style>
  <w:style w:type="paragraph" w:styleId="Title">
    <w:name w:val="Title"/>
    <w:basedOn w:val="Default"/>
    <w:next w:val="Default"/>
    <w:link w:val="TitleChar"/>
    <w:qFormat/>
    <w:rsid w:val="0097509B"/>
    <w:rPr>
      <w:rFonts w:cs="Times New Roman"/>
      <w:color w:val="auto"/>
    </w:rPr>
  </w:style>
  <w:style w:type="character" w:customStyle="1" w:styleId="TitleChar">
    <w:name w:val="Title Char"/>
    <w:basedOn w:val="DefaultParagraphFont"/>
    <w:link w:val="Title"/>
    <w:rsid w:val="0097509B"/>
    <w:rPr>
      <w:rFonts w:ascii="Times LatArm" w:eastAsia="Times New Roman" w:hAnsi="Times LatArm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97509B"/>
  </w:style>
  <w:style w:type="character" w:customStyle="1" w:styleId="Title1">
    <w:name w:val="Title1"/>
    <w:basedOn w:val="DefaultParagraphFont"/>
    <w:rsid w:val="0097509B"/>
  </w:style>
  <w:style w:type="character" w:customStyle="1" w:styleId="apple-converted-space">
    <w:name w:val="apple-converted-space"/>
    <w:basedOn w:val="DefaultParagraphFont"/>
    <w:rsid w:val="0097509B"/>
  </w:style>
  <w:style w:type="paragraph" w:customStyle="1" w:styleId="4">
    <w:name w:val="Знак Знак4"/>
    <w:basedOn w:val="Normal"/>
    <w:rsid w:val="0097509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rsid w:val="0097509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TopofFormChar">
    <w:name w:val="z-Top of Form Char"/>
    <w:basedOn w:val="DefaultParagraphFont"/>
    <w:link w:val="z-TopofForm"/>
    <w:rsid w:val="0097509B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BottomofForm">
    <w:name w:val="HTML Bottom of Form"/>
    <w:basedOn w:val="Normal"/>
    <w:next w:val="Normal"/>
    <w:link w:val="z-BottomofFormChar"/>
    <w:hidden/>
    <w:rsid w:val="0097509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BottomofFormChar">
    <w:name w:val="z-Bottom of Form Char"/>
    <w:basedOn w:val="DefaultParagraphFont"/>
    <w:link w:val="z-BottomofForm"/>
    <w:rsid w:val="0097509B"/>
    <w:rPr>
      <w:rFonts w:ascii="Arial" w:eastAsia="Times New Roman" w:hAnsi="Arial" w:cs="Arial"/>
      <w:vanish/>
      <w:sz w:val="16"/>
      <w:szCs w:val="16"/>
      <w:lang w:val="ru-RU" w:eastAsia="ru-RU"/>
    </w:rPr>
  </w:style>
  <w:style w:type="table" w:styleId="TableGrid">
    <w:name w:val="Table Grid"/>
    <w:basedOn w:val="TableNormal"/>
    <w:uiPriority w:val="59"/>
    <w:rsid w:val="00975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DefaultParagraphFont"/>
    <w:rsid w:val="0097509B"/>
  </w:style>
  <w:style w:type="paragraph" w:styleId="BalloonText">
    <w:name w:val="Balloon Text"/>
    <w:basedOn w:val="Normal"/>
    <w:link w:val="BalloonTextChar"/>
    <w:rsid w:val="009750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7509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7509B"/>
    <w:pPr>
      <w:keepNext/>
      <w:jc w:val="both"/>
      <w:outlineLvl w:val="0"/>
    </w:pPr>
    <w:rPr>
      <w:rFonts w:ascii="Times Armenian" w:hAnsi="Times Armenian"/>
      <w:i/>
      <w:szCs w:val="20"/>
    </w:rPr>
  </w:style>
  <w:style w:type="paragraph" w:styleId="Heading2">
    <w:name w:val="heading 2"/>
    <w:basedOn w:val="Normal"/>
    <w:next w:val="Normal"/>
    <w:link w:val="Heading2Char"/>
    <w:qFormat/>
    <w:rsid w:val="009750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7509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97509B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97509B"/>
    <w:pPr>
      <w:spacing w:before="240" w:after="60"/>
      <w:outlineLvl w:val="4"/>
    </w:pPr>
    <w:rPr>
      <w:b/>
      <w:bCs/>
      <w:i/>
      <w:iCs/>
      <w:sz w:val="26"/>
      <w:szCs w:val="26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97509B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97509B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509B"/>
    <w:rPr>
      <w:rFonts w:ascii="Times Armenian" w:eastAsia="Times New Roman" w:hAnsi="Times Armenian" w:cs="Times New Roman"/>
      <w:i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7509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7509B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97509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97509B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97509B"/>
    <w:rPr>
      <w:rFonts w:ascii="Times New Roman" w:eastAsia="Times New Roman" w:hAnsi="Times New Roman" w:cs="Times New Roman"/>
      <w:b/>
      <w:bCs/>
    </w:rPr>
  </w:style>
  <w:style w:type="character" w:customStyle="1" w:styleId="Heading8Char">
    <w:name w:val="Heading 8 Char"/>
    <w:basedOn w:val="DefaultParagraphFont"/>
    <w:link w:val="Heading8"/>
    <w:rsid w:val="0097509B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DefaultParagraphFontParaChar">
    <w:name w:val="Default Paragraph Font Para Char"/>
    <w:basedOn w:val="Normal"/>
    <w:locked/>
    <w:rsid w:val="0097509B"/>
    <w:pPr>
      <w:spacing w:after="160"/>
    </w:pPr>
    <w:rPr>
      <w:rFonts w:ascii="Verdana" w:eastAsia="Batang" w:hAnsi="Verdana" w:cs="Verdana"/>
      <w:lang w:val="en-GB"/>
    </w:rPr>
  </w:style>
  <w:style w:type="paragraph" w:styleId="BodyTextIndent3">
    <w:name w:val="Body Text Indent 3"/>
    <w:basedOn w:val="Normal"/>
    <w:link w:val="BodyTextIndent3Char"/>
    <w:rsid w:val="0097509B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BodyTextIndent3Char">
    <w:name w:val="Body Text Indent 3 Char"/>
    <w:basedOn w:val="DefaultParagraphFont"/>
    <w:link w:val="BodyTextIndent3"/>
    <w:rsid w:val="0097509B"/>
    <w:rPr>
      <w:rFonts w:ascii="Arial Armenian" w:eastAsia="Times New Roman" w:hAnsi="Arial Armenian" w:cs="Times New Roman"/>
      <w:b/>
      <w:sz w:val="20"/>
      <w:szCs w:val="20"/>
      <w:lang w:val="af-ZA"/>
    </w:rPr>
  </w:style>
  <w:style w:type="paragraph" w:styleId="BodyText2">
    <w:name w:val="Body Text 2"/>
    <w:basedOn w:val="Normal"/>
    <w:link w:val="BodyText2Char"/>
    <w:rsid w:val="0097509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7509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Normal"/>
    <w:rsid w:val="0097509B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97509B"/>
    <w:rPr>
      <w:color w:val="0000FF"/>
      <w:u w:val="single"/>
    </w:rPr>
  </w:style>
  <w:style w:type="paragraph" w:styleId="NormalWeb">
    <w:name w:val="Normal (Web)"/>
    <w:basedOn w:val="Normal"/>
    <w:rsid w:val="0097509B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rsid w:val="0097509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7509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97509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odyText">
    <w:name w:val="Body Text"/>
    <w:basedOn w:val="Normal"/>
    <w:link w:val="BodyTextChar"/>
    <w:rsid w:val="009750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7509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97509B"/>
    <w:pPr>
      <w:spacing w:after="0" w:line="240" w:lineRule="auto"/>
    </w:pPr>
    <w:rPr>
      <w:rFonts w:ascii="Calibri" w:eastAsia="Times New Roman" w:hAnsi="Calibri" w:cs="Calibri"/>
      <w:lang w:val="ru-RU"/>
    </w:rPr>
  </w:style>
  <w:style w:type="paragraph" w:styleId="BodyTextIndent2">
    <w:name w:val="Body Text Indent 2"/>
    <w:basedOn w:val="Normal"/>
    <w:link w:val="BodyTextIndent2Char"/>
    <w:rsid w:val="0097509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7509B"/>
    <w:rPr>
      <w:rFonts w:ascii="Times New Roman" w:eastAsia="Times New Roman" w:hAnsi="Times New Roman" w:cs="Times New Roman"/>
      <w:sz w:val="24"/>
      <w:szCs w:val="24"/>
    </w:rPr>
  </w:style>
  <w:style w:type="paragraph" w:customStyle="1" w:styleId="mechtex">
    <w:name w:val="mechtex"/>
    <w:basedOn w:val="Normal"/>
    <w:link w:val="mechtexChar"/>
    <w:rsid w:val="0097509B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basedOn w:val="DefaultParagraphFont"/>
    <w:link w:val="mechtex"/>
    <w:rsid w:val="0097509B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Normal2">
    <w:name w:val="Normal+2"/>
    <w:basedOn w:val="Normal"/>
    <w:next w:val="Normal"/>
    <w:rsid w:val="0097509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Normal"/>
    <w:next w:val="Normal"/>
    <w:rsid w:val="0097509B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Header">
    <w:name w:val="header"/>
    <w:basedOn w:val="Normal"/>
    <w:link w:val="HeaderChar"/>
    <w:rsid w:val="0097509B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97509B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13198050170000000958msonormal">
    <w:name w:val="style_13198050170000000958msonormal"/>
    <w:basedOn w:val="Normal"/>
    <w:rsid w:val="0097509B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basedOn w:val="DefaultParagraphFont"/>
    <w:rsid w:val="0097509B"/>
    <w:rPr>
      <w:rFonts w:ascii="Arial" w:hAnsi="Arial" w:cs="Arial" w:hint="default"/>
      <w:sz w:val="18"/>
      <w:szCs w:val="18"/>
    </w:rPr>
  </w:style>
  <w:style w:type="character" w:styleId="Emphasis">
    <w:name w:val="Emphasis"/>
    <w:basedOn w:val="DefaultParagraphFont"/>
    <w:qFormat/>
    <w:rsid w:val="0097509B"/>
    <w:rPr>
      <w:i/>
      <w:iCs/>
    </w:rPr>
  </w:style>
  <w:style w:type="character" w:styleId="Strong">
    <w:name w:val="Strong"/>
    <w:basedOn w:val="DefaultParagraphFont"/>
    <w:qFormat/>
    <w:rsid w:val="0097509B"/>
    <w:rPr>
      <w:b/>
      <w:bCs/>
    </w:rPr>
  </w:style>
  <w:style w:type="paragraph" w:customStyle="1" w:styleId="CharCharCharChar">
    <w:name w:val="Знак Знак Знак Char Char Char Char Знак Знак Знак"/>
    <w:basedOn w:val="Normal"/>
    <w:rsid w:val="0097509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"/>
    <w:rsid w:val="0097509B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97509B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97509B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Index1">
    <w:name w:val="index 1"/>
    <w:basedOn w:val="Normal"/>
    <w:next w:val="Normal"/>
    <w:autoRedefine/>
    <w:rsid w:val="0097509B"/>
    <w:pPr>
      <w:ind w:left="280" w:hanging="280"/>
    </w:pPr>
    <w:rPr>
      <w:rFonts w:ascii="Arial Armenian" w:hAnsi="Arial Armenian"/>
      <w:sz w:val="28"/>
      <w:szCs w:val="28"/>
    </w:rPr>
  </w:style>
  <w:style w:type="paragraph" w:styleId="IndexHeading">
    <w:name w:val="index heading"/>
    <w:basedOn w:val="Default"/>
    <w:next w:val="Default"/>
    <w:rsid w:val="0097509B"/>
    <w:rPr>
      <w:rFonts w:cs="Times New Roman"/>
      <w:color w:val="auto"/>
    </w:rPr>
  </w:style>
  <w:style w:type="paragraph" w:styleId="Title">
    <w:name w:val="Title"/>
    <w:basedOn w:val="Default"/>
    <w:next w:val="Default"/>
    <w:link w:val="TitleChar"/>
    <w:qFormat/>
    <w:rsid w:val="0097509B"/>
    <w:rPr>
      <w:rFonts w:cs="Times New Roman"/>
      <w:color w:val="auto"/>
    </w:rPr>
  </w:style>
  <w:style w:type="character" w:customStyle="1" w:styleId="TitleChar">
    <w:name w:val="Title Char"/>
    <w:basedOn w:val="DefaultParagraphFont"/>
    <w:link w:val="Title"/>
    <w:rsid w:val="0097509B"/>
    <w:rPr>
      <w:rFonts w:ascii="Times LatArm" w:eastAsia="Times New Roman" w:hAnsi="Times LatArm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97509B"/>
  </w:style>
  <w:style w:type="character" w:customStyle="1" w:styleId="Title1">
    <w:name w:val="Title1"/>
    <w:basedOn w:val="DefaultParagraphFont"/>
    <w:rsid w:val="0097509B"/>
  </w:style>
  <w:style w:type="character" w:customStyle="1" w:styleId="apple-converted-space">
    <w:name w:val="apple-converted-space"/>
    <w:basedOn w:val="DefaultParagraphFont"/>
    <w:rsid w:val="0097509B"/>
  </w:style>
  <w:style w:type="paragraph" w:customStyle="1" w:styleId="4">
    <w:name w:val="Знак Знак4"/>
    <w:basedOn w:val="Normal"/>
    <w:rsid w:val="0097509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rsid w:val="0097509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TopofFormChar">
    <w:name w:val="z-Top of Form Char"/>
    <w:basedOn w:val="DefaultParagraphFont"/>
    <w:link w:val="z-TopofForm"/>
    <w:rsid w:val="0097509B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BottomofForm">
    <w:name w:val="HTML Bottom of Form"/>
    <w:basedOn w:val="Normal"/>
    <w:next w:val="Normal"/>
    <w:link w:val="z-BottomofFormChar"/>
    <w:hidden/>
    <w:rsid w:val="0097509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BottomofFormChar">
    <w:name w:val="z-Bottom of Form Char"/>
    <w:basedOn w:val="DefaultParagraphFont"/>
    <w:link w:val="z-BottomofForm"/>
    <w:rsid w:val="0097509B"/>
    <w:rPr>
      <w:rFonts w:ascii="Arial" w:eastAsia="Times New Roman" w:hAnsi="Arial" w:cs="Arial"/>
      <w:vanish/>
      <w:sz w:val="16"/>
      <w:szCs w:val="16"/>
      <w:lang w:val="ru-RU" w:eastAsia="ru-RU"/>
    </w:rPr>
  </w:style>
  <w:style w:type="table" w:styleId="TableGrid">
    <w:name w:val="Table Grid"/>
    <w:basedOn w:val="TableNormal"/>
    <w:uiPriority w:val="59"/>
    <w:rsid w:val="00975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DefaultParagraphFont"/>
    <w:rsid w:val="0097509B"/>
  </w:style>
  <w:style w:type="paragraph" w:styleId="BalloonText">
    <w:name w:val="Balloon Text"/>
    <w:basedOn w:val="Normal"/>
    <w:link w:val="BalloonTextChar"/>
    <w:rsid w:val="009750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7509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2898</Words>
  <Characters>16523</Characters>
  <Application>Microsoft Office Word</Application>
  <DocSecurity>0</DocSecurity>
  <Lines>137</Lines>
  <Paragraphs>38</Paragraphs>
  <ScaleCrop>false</ScaleCrop>
  <Company/>
  <LinksUpToDate>false</LinksUpToDate>
  <CharactersWithSpaces>19383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Gagik</dc:creator>
  <cp:keywords/>
  <dc:description/>
  <cp:lastModifiedBy>Gagik</cp:lastModifiedBy>
  <cp:revision>4</cp:revision>
  <dcterms:created xsi:type="dcterms:W3CDTF">2015-03-16T21:07:00Z</dcterms:created>
  <dcterms:modified xsi:type="dcterms:W3CDTF">2015-03-21T21:38:00Z</dcterms:modified>
</cp:coreProperties>
</file>